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DD" w:rsidRPr="00B973C9" w:rsidRDefault="00817DEA" w:rsidP="00EA4ADD">
      <w:pPr>
        <w:pStyle w:val="Nadpis1"/>
        <w:rPr>
          <w:sz w:val="60"/>
          <w:szCs w:val="60"/>
        </w:rPr>
      </w:pPr>
      <w:r w:rsidRPr="00B973C9">
        <w:rPr>
          <w:sz w:val="60"/>
          <w:szCs w:val="60"/>
        </w:rPr>
        <w:t>Výzva k podání</w:t>
      </w:r>
      <w:r w:rsidR="00EA4ADD" w:rsidRPr="00B973C9">
        <w:rPr>
          <w:sz w:val="60"/>
          <w:szCs w:val="60"/>
        </w:rPr>
        <w:t xml:space="preserve"> nabídky</w:t>
      </w:r>
    </w:p>
    <w:p w:rsidR="00EA4ADD" w:rsidRPr="00B973C9" w:rsidRDefault="00EA4ADD" w:rsidP="00EA4ADD">
      <w:pPr>
        <w:rPr>
          <w:highlight w:val="cyan"/>
        </w:rPr>
      </w:pPr>
    </w:p>
    <w:p w:rsidR="00DE7EE7" w:rsidRPr="00B973C9" w:rsidRDefault="00DE7EE7" w:rsidP="00DE7EE7">
      <w:pPr>
        <w:pStyle w:val="NormlnsWWW"/>
        <w:spacing w:before="0" w:after="0"/>
        <w:rPr>
          <w:rFonts w:ascii="Arial" w:hAnsi="Arial" w:cs="Arial"/>
          <w:sz w:val="28"/>
          <w:szCs w:val="28"/>
        </w:rPr>
      </w:pPr>
      <w:r w:rsidRPr="00B973C9">
        <w:rPr>
          <w:rFonts w:ascii="Arial" w:hAnsi="Arial" w:cs="Arial"/>
          <w:b/>
          <w:bCs/>
          <w:sz w:val="28"/>
          <w:szCs w:val="28"/>
        </w:rPr>
        <w:t>Zadavatel:</w:t>
      </w:r>
      <w:r w:rsidRPr="00B973C9">
        <w:rPr>
          <w:rFonts w:ascii="Arial" w:hAnsi="Arial" w:cs="Arial"/>
          <w:b/>
          <w:bCs/>
          <w:sz w:val="28"/>
          <w:szCs w:val="28"/>
        </w:rPr>
        <w:tab/>
      </w:r>
      <w:r w:rsidRPr="00B973C9">
        <w:rPr>
          <w:rFonts w:ascii="Arial" w:hAnsi="Arial" w:cs="Arial"/>
          <w:sz w:val="28"/>
          <w:szCs w:val="28"/>
        </w:rPr>
        <w:t xml:space="preserve">   </w:t>
      </w:r>
    </w:p>
    <w:p w:rsidR="00DE7EE7" w:rsidRPr="00B973C9" w:rsidRDefault="00DE7EE7" w:rsidP="00DE7EE7">
      <w:pPr>
        <w:pStyle w:val="NormlnsWWW"/>
        <w:spacing w:before="0" w:after="0"/>
        <w:rPr>
          <w:rFonts w:ascii="Arial" w:hAnsi="Arial" w:cs="Arial"/>
          <w:sz w:val="36"/>
          <w:szCs w:val="36"/>
        </w:rPr>
      </w:pPr>
    </w:p>
    <w:p w:rsidR="00B973C9" w:rsidRPr="00B973C9" w:rsidRDefault="00B973C9" w:rsidP="00B973C9">
      <w:pPr>
        <w:spacing w:after="198" w:line="240" w:lineRule="auto"/>
        <w:ind w:left="2832" w:hanging="2832"/>
      </w:pPr>
      <w:r w:rsidRPr="00B973C9">
        <w:t xml:space="preserve">Název společnosti: </w:t>
      </w:r>
      <w:r w:rsidRPr="00B973C9">
        <w:tab/>
      </w:r>
      <w:r w:rsidR="00457537" w:rsidRPr="00457537">
        <w:t>Společenství vlastníků pro Domy Devonská 1223/5,7,9, Praha 5</w:t>
      </w:r>
    </w:p>
    <w:p w:rsidR="001803A1" w:rsidRDefault="00B973C9" w:rsidP="001803A1">
      <w:pPr>
        <w:spacing w:after="198" w:line="240" w:lineRule="auto"/>
      </w:pPr>
      <w:r w:rsidRPr="00B973C9">
        <w:t xml:space="preserve">Sídlo:  </w:t>
      </w:r>
      <w:r w:rsidRPr="00B973C9">
        <w:tab/>
      </w:r>
      <w:r w:rsidRPr="00B973C9">
        <w:tab/>
      </w:r>
      <w:r w:rsidRPr="00B973C9">
        <w:tab/>
      </w:r>
      <w:r w:rsidR="00457537" w:rsidRPr="00457537">
        <w:t>Devonská 1223/5</w:t>
      </w:r>
      <w:r w:rsidR="00457537">
        <w:t xml:space="preserve">, 152 00 </w:t>
      </w:r>
      <w:r w:rsidR="00457537" w:rsidRPr="00457537">
        <w:t>Praha - Hlubočepy</w:t>
      </w:r>
      <w:r w:rsidR="004E44FC" w:rsidRPr="004E44FC">
        <w:t xml:space="preserve"> </w:t>
      </w:r>
    </w:p>
    <w:p w:rsidR="00B973C9" w:rsidRPr="00B973C9" w:rsidRDefault="00B973C9" w:rsidP="001803A1">
      <w:pPr>
        <w:spacing w:after="198" w:line="240" w:lineRule="auto"/>
      </w:pPr>
      <w:r w:rsidRPr="00B973C9">
        <w:t xml:space="preserve">IČ:  </w:t>
      </w:r>
      <w:r w:rsidRPr="00B973C9">
        <w:tab/>
      </w:r>
      <w:r w:rsidRPr="00B973C9">
        <w:tab/>
      </w:r>
      <w:r w:rsidRPr="00B973C9">
        <w:tab/>
      </w:r>
      <w:r w:rsidRPr="00B973C9">
        <w:tab/>
      </w:r>
      <w:r w:rsidR="00457537" w:rsidRPr="00457537">
        <w:t>02516110</w:t>
      </w:r>
    </w:p>
    <w:p w:rsidR="00B973C9" w:rsidRPr="00B973C9" w:rsidRDefault="00B973C9" w:rsidP="003D5DDB">
      <w:pPr>
        <w:pStyle w:val="Prosttext"/>
        <w:rPr>
          <w:rFonts w:ascii="Arial" w:eastAsia="Times New Roman" w:hAnsi="Arial" w:cs="Times New Roman"/>
          <w:sz w:val="24"/>
          <w:szCs w:val="24"/>
          <w:lang w:eastAsia="cs-CZ"/>
        </w:rPr>
      </w:pPr>
      <w:r w:rsidRPr="00B973C9">
        <w:rPr>
          <w:rFonts w:ascii="Arial" w:eastAsia="Times New Roman" w:hAnsi="Arial" w:cs="Times New Roman"/>
          <w:sz w:val="24"/>
          <w:szCs w:val="24"/>
          <w:lang w:eastAsia="cs-CZ"/>
        </w:rPr>
        <w:t>Zastoupený:</w:t>
      </w:r>
      <w:r w:rsidRPr="00B973C9">
        <w:rPr>
          <w:rFonts w:ascii="Arial" w:eastAsia="Times New Roman" w:hAnsi="Arial" w:cs="Times New Roman"/>
          <w:sz w:val="24"/>
          <w:szCs w:val="24"/>
          <w:lang w:eastAsia="cs-CZ"/>
        </w:rPr>
        <w:tab/>
      </w:r>
      <w:r w:rsidRPr="00B973C9">
        <w:rPr>
          <w:rFonts w:ascii="Arial" w:eastAsia="Times New Roman" w:hAnsi="Arial" w:cs="Times New Roman"/>
          <w:sz w:val="24"/>
          <w:szCs w:val="24"/>
          <w:lang w:eastAsia="cs-CZ"/>
        </w:rPr>
        <w:tab/>
      </w:r>
      <w:r w:rsidRPr="00B973C9">
        <w:rPr>
          <w:rFonts w:ascii="Arial" w:eastAsia="Times New Roman" w:hAnsi="Arial" w:cs="Times New Roman"/>
          <w:sz w:val="24"/>
          <w:szCs w:val="24"/>
          <w:lang w:eastAsia="cs-CZ"/>
        </w:rPr>
        <w:tab/>
      </w:r>
      <w:r w:rsidR="00457537">
        <w:rPr>
          <w:rFonts w:ascii="Arial" w:eastAsia="Times New Roman" w:hAnsi="Arial" w:cs="Times New Roman"/>
          <w:sz w:val="24"/>
          <w:szCs w:val="24"/>
          <w:lang w:eastAsia="cs-CZ"/>
        </w:rPr>
        <w:t>Lucie Mlejnková</w:t>
      </w:r>
      <w:r w:rsidR="004E44FC" w:rsidRPr="004E44FC">
        <w:rPr>
          <w:rFonts w:ascii="Arial" w:eastAsia="Times New Roman" w:hAnsi="Arial" w:cs="Times New Roman"/>
          <w:sz w:val="24"/>
          <w:szCs w:val="24"/>
          <w:lang w:eastAsia="cs-CZ"/>
        </w:rPr>
        <w:t xml:space="preserve"> </w:t>
      </w:r>
      <w:r w:rsidR="00457537">
        <w:rPr>
          <w:rFonts w:ascii="Arial" w:eastAsia="Times New Roman" w:hAnsi="Arial" w:cs="Times New Roman"/>
          <w:sz w:val="24"/>
          <w:szCs w:val="24"/>
          <w:lang w:eastAsia="cs-CZ"/>
        </w:rPr>
        <w:t>, členka výboru</w:t>
      </w:r>
    </w:p>
    <w:p w:rsidR="00B973C9" w:rsidRPr="00B973C9" w:rsidRDefault="00B973C9" w:rsidP="00B973C9">
      <w:pPr>
        <w:pStyle w:val="Prosttext"/>
        <w:rPr>
          <w:rFonts w:ascii="Arial" w:eastAsia="Times New Roman" w:hAnsi="Arial" w:cs="Times New Roman"/>
          <w:sz w:val="24"/>
          <w:szCs w:val="24"/>
          <w:lang w:eastAsia="cs-CZ"/>
        </w:rPr>
      </w:pPr>
    </w:p>
    <w:p w:rsidR="00B973C9" w:rsidRPr="00B973C9" w:rsidRDefault="00B973C9" w:rsidP="00B973C9">
      <w:pPr>
        <w:spacing w:after="0" w:line="240" w:lineRule="auto"/>
      </w:pPr>
      <w:r w:rsidRPr="00B973C9">
        <w:t>Tel. /email:</w:t>
      </w:r>
      <w:r w:rsidRPr="00B973C9">
        <w:tab/>
      </w:r>
      <w:r w:rsidRPr="00B973C9">
        <w:tab/>
      </w:r>
      <w:r w:rsidRPr="00B973C9">
        <w:tab/>
      </w:r>
      <w:r w:rsidR="00046744" w:rsidRPr="00046744">
        <w:t>605</w:t>
      </w:r>
      <w:r w:rsidR="00046744">
        <w:t> </w:t>
      </w:r>
      <w:r w:rsidR="00046744" w:rsidRPr="00046744">
        <w:t>700</w:t>
      </w:r>
      <w:r w:rsidR="00046744">
        <w:t xml:space="preserve"> </w:t>
      </w:r>
      <w:r w:rsidR="00046744" w:rsidRPr="00046744">
        <w:t>930</w:t>
      </w:r>
    </w:p>
    <w:p w:rsidR="00B973C9" w:rsidRPr="00B973C9" w:rsidRDefault="00B973C9" w:rsidP="00B973C9">
      <w:pPr>
        <w:spacing w:line="240" w:lineRule="auto"/>
      </w:pPr>
    </w:p>
    <w:p w:rsidR="003D5DDB" w:rsidRPr="00B973C9" w:rsidRDefault="00B973C9" w:rsidP="003D5DDB">
      <w:pPr>
        <w:pStyle w:val="Prosttext"/>
        <w:rPr>
          <w:rFonts w:ascii="Arial" w:eastAsia="Times New Roman" w:hAnsi="Arial" w:cs="Times New Roman"/>
          <w:sz w:val="24"/>
          <w:szCs w:val="24"/>
          <w:lang w:eastAsia="cs-CZ"/>
        </w:rPr>
      </w:pPr>
      <w:r w:rsidRPr="003D5DDB">
        <w:rPr>
          <w:rFonts w:ascii="Arial" w:eastAsia="Times New Roman" w:hAnsi="Arial" w:cs="Times New Roman"/>
          <w:sz w:val="24"/>
          <w:szCs w:val="24"/>
          <w:lang w:eastAsia="cs-CZ"/>
        </w:rPr>
        <w:t>Kontaktní osoba</w:t>
      </w:r>
      <w:r w:rsidR="003D5DDB" w:rsidRPr="00B973C9">
        <w:rPr>
          <w:rFonts w:ascii="Arial" w:eastAsia="Times New Roman" w:hAnsi="Arial" w:cs="Times New Roman"/>
          <w:sz w:val="24"/>
          <w:szCs w:val="24"/>
          <w:lang w:eastAsia="cs-CZ"/>
        </w:rPr>
        <w:tab/>
      </w:r>
      <w:r w:rsidR="003D5DDB" w:rsidRPr="00B973C9">
        <w:rPr>
          <w:rFonts w:ascii="Arial" w:eastAsia="Times New Roman" w:hAnsi="Arial" w:cs="Times New Roman"/>
          <w:sz w:val="24"/>
          <w:szCs w:val="24"/>
          <w:lang w:eastAsia="cs-CZ"/>
        </w:rPr>
        <w:tab/>
      </w:r>
      <w:r w:rsidR="003D5DDB">
        <w:rPr>
          <w:rFonts w:ascii="Arial" w:eastAsia="Times New Roman" w:hAnsi="Arial" w:cs="Times New Roman"/>
          <w:sz w:val="24"/>
          <w:szCs w:val="24"/>
          <w:lang w:eastAsia="cs-CZ"/>
        </w:rPr>
        <w:t>Lucie Mlejnková</w:t>
      </w:r>
      <w:r w:rsidR="003D5DDB" w:rsidRPr="004E44FC">
        <w:rPr>
          <w:rFonts w:ascii="Arial" w:eastAsia="Times New Roman" w:hAnsi="Arial" w:cs="Times New Roman"/>
          <w:sz w:val="24"/>
          <w:szCs w:val="24"/>
          <w:lang w:eastAsia="cs-CZ"/>
        </w:rPr>
        <w:t xml:space="preserve"> </w:t>
      </w:r>
      <w:r w:rsidR="003D5DDB">
        <w:rPr>
          <w:rFonts w:ascii="Arial" w:eastAsia="Times New Roman" w:hAnsi="Arial" w:cs="Times New Roman"/>
          <w:sz w:val="24"/>
          <w:szCs w:val="24"/>
          <w:lang w:eastAsia="cs-CZ"/>
        </w:rPr>
        <w:t>, členka výboru</w:t>
      </w:r>
    </w:p>
    <w:p w:rsidR="003D5DDB" w:rsidRPr="00B973C9" w:rsidRDefault="003D5DDB" w:rsidP="003D5DDB">
      <w:pPr>
        <w:pStyle w:val="Prosttext"/>
        <w:rPr>
          <w:rFonts w:ascii="Arial" w:eastAsia="Times New Roman" w:hAnsi="Arial" w:cs="Times New Roman"/>
          <w:sz w:val="24"/>
          <w:szCs w:val="24"/>
          <w:lang w:eastAsia="cs-CZ"/>
        </w:rPr>
      </w:pPr>
    </w:p>
    <w:p w:rsidR="003D5DDB" w:rsidRPr="00B973C9" w:rsidRDefault="003D5DDB" w:rsidP="003D5DDB">
      <w:pPr>
        <w:spacing w:after="0" w:line="240" w:lineRule="auto"/>
      </w:pPr>
      <w:r w:rsidRPr="00B973C9">
        <w:t>Tel. /email:</w:t>
      </w:r>
      <w:r w:rsidRPr="00B973C9">
        <w:tab/>
      </w:r>
      <w:r w:rsidRPr="00B973C9">
        <w:tab/>
      </w:r>
      <w:r w:rsidRPr="00B973C9">
        <w:tab/>
      </w:r>
      <w:r w:rsidRPr="00046744">
        <w:t>605</w:t>
      </w:r>
      <w:r>
        <w:t> </w:t>
      </w:r>
      <w:r w:rsidRPr="00046744">
        <w:t>700</w:t>
      </w:r>
      <w:r>
        <w:t> </w:t>
      </w:r>
      <w:r w:rsidRPr="00046744">
        <w:t>930</w:t>
      </w:r>
    </w:p>
    <w:p w:rsidR="00B03037" w:rsidRPr="00B973C9" w:rsidRDefault="00B03037" w:rsidP="003D5DDB">
      <w:pPr>
        <w:spacing w:line="240" w:lineRule="auto"/>
      </w:pPr>
    </w:p>
    <w:p w:rsidR="00D105DD" w:rsidRPr="00B973C9" w:rsidRDefault="00D105DD" w:rsidP="00D105DD">
      <w:r w:rsidRPr="00B973C9">
        <w:t>vyzývá uchazeče k podání nabídky na provedení zateplení a rekonstrukce bytového domu v rozsahu níže uvedených podmínek:</w:t>
      </w:r>
    </w:p>
    <w:p w:rsidR="00EA4ADD" w:rsidRPr="00B973C9" w:rsidRDefault="00EA4ADD" w:rsidP="00EA4ADD">
      <w:pPr>
        <w:pStyle w:val="Nadpis2"/>
      </w:pPr>
      <w:r w:rsidRPr="00B973C9">
        <w:t>Místo plnění</w:t>
      </w:r>
    </w:p>
    <w:p w:rsidR="00B973C9" w:rsidRPr="00B973C9" w:rsidRDefault="00046744" w:rsidP="00B973C9">
      <w:pPr>
        <w:rPr>
          <w:sz w:val="22"/>
        </w:rPr>
      </w:pPr>
      <w:r w:rsidRPr="00046744">
        <w:t>Devonská 1223/9</w:t>
      </w:r>
      <w:r>
        <w:t xml:space="preserve">, </w:t>
      </w:r>
      <w:r w:rsidRPr="00046744">
        <w:t xml:space="preserve"> Praha 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75"/>
        <w:gridCol w:w="4754"/>
      </w:tblGrid>
      <w:tr w:rsidR="00046744" w:rsidRPr="00B973C9" w:rsidTr="00DD4FE8">
        <w:tc>
          <w:tcPr>
            <w:tcW w:w="4457" w:type="dxa"/>
          </w:tcPr>
          <w:p w:rsidR="00B973C9" w:rsidRPr="00B973C9" w:rsidRDefault="00046744" w:rsidP="0063207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2FF885" wp14:editId="2C5DEEFE">
                  <wp:extent cx="2958465" cy="2419809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73" cy="242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973C9" w:rsidRPr="00B973C9" w:rsidRDefault="00046744" w:rsidP="001803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775D9" wp14:editId="59A0DD92">
                  <wp:extent cx="2124075" cy="2414954"/>
                  <wp:effectExtent l="0" t="0" r="0" b="444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027" cy="243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3C9" w:rsidRPr="00B973C9" w:rsidRDefault="00B973C9" w:rsidP="00B973C9">
      <w:pPr>
        <w:rPr>
          <w:rFonts w:cs="Arial"/>
          <w:sz w:val="22"/>
        </w:rPr>
      </w:pPr>
      <w:r w:rsidRPr="00B973C9">
        <w:rPr>
          <w:rFonts w:cs="Arial"/>
          <w:sz w:val="22"/>
        </w:rPr>
        <w:t>Obr. Průčelí bytového domu a situace</w:t>
      </w:r>
    </w:p>
    <w:p w:rsidR="00EA4ADD" w:rsidRPr="00B973C9" w:rsidRDefault="00EA4ADD" w:rsidP="00EA4ADD">
      <w:pPr>
        <w:pStyle w:val="Nadpis2"/>
      </w:pPr>
      <w:r w:rsidRPr="00B973C9">
        <w:lastRenderedPageBreak/>
        <w:t>Předmět plnění</w:t>
      </w:r>
    </w:p>
    <w:p w:rsidR="00046744" w:rsidRDefault="00046744" w:rsidP="00046744">
      <w:r>
        <w:t>Sanace balkonové konstrukce, Devonská 1223/7,9, 152 00 Praha 5</w:t>
      </w:r>
    </w:p>
    <w:p w:rsidR="00B973C9" w:rsidRPr="00B973C9" w:rsidRDefault="00B973C9" w:rsidP="00046744">
      <w:pPr>
        <w:rPr>
          <w:highlight w:val="cyan"/>
        </w:rPr>
      </w:pPr>
      <w:r w:rsidRPr="00B973C9">
        <w:t xml:space="preserve">dle </w:t>
      </w:r>
      <w:r w:rsidRPr="00954E41">
        <w:t xml:space="preserve">projektové dokumentace zpracované </w:t>
      </w:r>
      <w:r w:rsidR="00046744" w:rsidRPr="00046744">
        <w:t>Ing. Vladimír Žďára,CSc.</w:t>
      </w:r>
      <w:r w:rsidR="00046744">
        <w:t xml:space="preserve"> (zak. 2018/014)</w:t>
      </w:r>
    </w:p>
    <w:p w:rsidR="00B973C9" w:rsidRPr="00B973C9" w:rsidRDefault="00B973C9" w:rsidP="00B973C9">
      <w:pPr>
        <w:rPr>
          <w:rFonts w:cs="Arial"/>
        </w:rPr>
      </w:pPr>
      <w:r w:rsidRPr="00B973C9">
        <w:rPr>
          <w:rFonts w:cs="Arial"/>
        </w:rPr>
        <w:t>Dokumentaci lze stáhnout na webové adrese:</w:t>
      </w:r>
    </w:p>
    <w:p w:rsidR="00046744" w:rsidRDefault="00046744" w:rsidP="00C5759A">
      <w:pPr>
        <w:pStyle w:val="Nadpis4"/>
      </w:pPr>
      <w:r>
        <w:t>…..</w:t>
      </w:r>
    </w:p>
    <w:p w:rsidR="00EA4ADD" w:rsidRPr="00B973C9" w:rsidRDefault="008534E8" w:rsidP="00C5759A">
      <w:pPr>
        <w:pStyle w:val="Nadpis4"/>
      </w:pPr>
      <w:r w:rsidRPr="00B973C9">
        <w:t>Předmětem plnění jsou</w:t>
      </w:r>
      <w:r w:rsidR="00BE22FD" w:rsidRPr="00B973C9">
        <w:t xml:space="preserve"> zejména</w:t>
      </w:r>
      <w:r w:rsidRPr="00B973C9">
        <w:t>:</w:t>
      </w:r>
      <w:r w:rsidR="00C97C56" w:rsidRPr="00B973C9">
        <w:t xml:space="preserve">  </w:t>
      </w:r>
    </w:p>
    <w:p w:rsidR="00291CCB" w:rsidRDefault="00046744" w:rsidP="00291CCB">
      <w:pPr>
        <w:pStyle w:val="Body"/>
      </w:pPr>
      <w:r w:rsidRPr="00046744">
        <w:t>Rekonstrukce skladby podlahového souvrství lodžií</w:t>
      </w:r>
    </w:p>
    <w:p w:rsidR="00046744" w:rsidRPr="00046744" w:rsidRDefault="00046744" w:rsidP="00291CCB">
      <w:pPr>
        <w:pStyle w:val="Body"/>
      </w:pPr>
      <w:r>
        <w:t>Úprava detailů dilatací, napojení lodžie na obvodovou stěnu budovy a ukončení lodžie (oplechování)</w:t>
      </w:r>
    </w:p>
    <w:p w:rsidR="00291CCB" w:rsidRPr="00666E55" w:rsidRDefault="00D74EB9" w:rsidP="00D74EB9">
      <w:pPr>
        <w:pStyle w:val="Nadpis4"/>
      </w:pPr>
      <w:r w:rsidRPr="00666E55">
        <w:t>Upřesnění předmětu plnění</w:t>
      </w:r>
    </w:p>
    <w:p w:rsidR="007D0BB0" w:rsidRPr="00666E55" w:rsidRDefault="00C5759A" w:rsidP="00664742">
      <w:pPr>
        <w:rPr>
          <w:u w:val="single"/>
        </w:rPr>
      </w:pPr>
      <w:r w:rsidRPr="00666E55">
        <w:rPr>
          <w:u w:val="single"/>
        </w:rPr>
        <w:t>Specifikaci navrhovaného řešení</w:t>
      </w:r>
      <w:r w:rsidR="00342F55" w:rsidRPr="00666E55">
        <w:rPr>
          <w:u w:val="single"/>
        </w:rPr>
        <w:t xml:space="preserve"> – skladeb a výrobků </w:t>
      </w:r>
      <w:r w:rsidRPr="00666E55">
        <w:rPr>
          <w:u w:val="single"/>
        </w:rPr>
        <w:t xml:space="preserve">doloží zhotovitel </w:t>
      </w:r>
      <w:r w:rsidR="00342F55" w:rsidRPr="00666E55">
        <w:rPr>
          <w:u w:val="single"/>
        </w:rPr>
        <w:t xml:space="preserve">podrobným popisem s uvedením jednotlivých součástí (například u zateplovacího systému). U výrobků uvede </w:t>
      </w:r>
      <w:r w:rsidR="00646F90" w:rsidRPr="00666E55">
        <w:rPr>
          <w:u w:val="single"/>
        </w:rPr>
        <w:t>zhotovitel podrobný popis výrobku se všemi podstatnými vlastnostmi</w:t>
      </w:r>
      <w:r w:rsidR="0068009E" w:rsidRPr="00666E55">
        <w:rPr>
          <w:u w:val="single"/>
        </w:rPr>
        <w:t xml:space="preserve">, výrobce a konkrétní typ. </w:t>
      </w:r>
      <w:r w:rsidR="00646F90" w:rsidRPr="00666E55">
        <w:rPr>
          <w:u w:val="single"/>
        </w:rPr>
        <w:t xml:space="preserve">  </w:t>
      </w:r>
    </w:p>
    <w:p w:rsidR="00646F90" w:rsidRPr="00B973C9" w:rsidRDefault="00646F90" w:rsidP="00664742">
      <w:pPr>
        <w:rPr>
          <w:highlight w:val="cyan"/>
        </w:rPr>
      </w:pPr>
    </w:p>
    <w:p w:rsidR="00664742" w:rsidRPr="00666E55" w:rsidRDefault="00664742" w:rsidP="00664742">
      <w:r w:rsidRPr="00666E55">
        <w:t>V případě, že nabídka bude obsahovat technická nebo jiná vylepšení zahrnutá v ceně nad rámec zadaných parametrů, zvýrazní je uchazeč samostatně v</w:t>
      </w:r>
      <w:r w:rsidR="00DD1919" w:rsidRPr="00666E55">
        <w:t> </w:t>
      </w:r>
      <w:r w:rsidRPr="00666E55">
        <w:t>popisu</w:t>
      </w:r>
      <w:r w:rsidR="00DD1919" w:rsidRPr="00666E55">
        <w:t xml:space="preserve">. </w:t>
      </w:r>
    </w:p>
    <w:p w:rsidR="00807A4C" w:rsidRPr="00B973C9" w:rsidRDefault="00807A4C">
      <w:pPr>
        <w:spacing w:after="0" w:line="240" w:lineRule="auto"/>
        <w:rPr>
          <w:b/>
          <w:bCs/>
          <w:szCs w:val="28"/>
          <w:highlight w:val="cyan"/>
        </w:rPr>
      </w:pPr>
      <w:r w:rsidRPr="00B973C9">
        <w:rPr>
          <w:highlight w:val="cyan"/>
        </w:rPr>
        <w:br w:type="page"/>
      </w:r>
    </w:p>
    <w:p w:rsidR="00CA6003" w:rsidRPr="00666E55" w:rsidRDefault="00342F55" w:rsidP="00CA6003">
      <w:pPr>
        <w:pStyle w:val="Nadpis4"/>
      </w:pPr>
      <w:r w:rsidRPr="00666E55">
        <w:lastRenderedPageBreak/>
        <w:t xml:space="preserve">Zábory, provádění </w:t>
      </w:r>
    </w:p>
    <w:p w:rsidR="00CA6003" w:rsidRDefault="00CA6003" w:rsidP="00CA6003">
      <w:pPr>
        <w:pStyle w:val="Body"/>
      </w:pPr>
      <w:r w:rsidRPr="00666E55">
        <w:t xml:space="preserve">zhotovitel si zajistí v potřebném rozsahu povolení záboru veřejných </w:t>
      </w:r>
      <w:r w:rsidR="00D844A6">
        <w:t xml:space="preserve">i soukromých ploch </w:t>
      </w:r>
      <w:r w:rsidRPr="00666E55">
        <w:t xml:space="preserve"> na své náklady v součinnosti s</w:t>
      </w:r>
      <w:r w:rsidR="004E44FC">
        <w:t> </w:t>
      </w:r>
      <w:r w:rsidRPr="00666E55">
        <w:t>investorem</w:t>
      </w:r>
    </w:p>
    <w:p w:rsidR="004E44FC" w:rsidRPr="004E44FC" w:rsidRDefault="004E44FC" w:rsidP="00CA6003">
      <w:pPr>
        <w:pStyle w:val="Body"/>
        <w:rPr>
          <w:u w:val="single"/>
        </w:rPr>
      </w:pPr>
      <w:r w:rsidRPr="004E44FC">
        <w:rPr>
          <w:u w:val="single"/>
        </w:rPr>
        <w:t>cena záboru je součástí nabídky zhotovitele</w:t>
      </w:r>
      <w:r>
        <w:rPr>
          <w:u w:val="single"/>
        </w:rPr>
        <w:t xml:space="preserve"> (zahrnout do rozpočtových nákladů)</w:t>
      </w:r>
    </w:p>
    <w:p w:rsidR="00CA6003" w:rsidRPr="00B973C9" w:rsidRDefault="00CA6003" w:rsidP="00664742">
      <w:pPr>
        <w:rPr>
          <w:highlight w:val="cyan"/>
        </w:rPr>
      </w:pPr>
    </w:p>
    <w:p w:rsidR="008534E8" w:rsidRPr="00666E55" w:rsidRDefault="008534E8" w:rsidP="008534E8">
      <w:pPr>
        <w:pStyle w:val="Nadpis2"/>
      </w:pPr>
      <w:r w:rsidRPr="00666E55">
        <w:t>Doba plnění</w:t>
      </w:r>
    </w:p>
    <w:p w:rsidR="00D844A6" w:rsidRDefault="00D844A6" w:rsidP="00AC3B08">
      <w:r>
        <w:t xml:space="preserve">Předpokládaný termín provádění prací je 4/2019 – 6/209 nebo  9/2019-10/2019.  Dřívější termín je zhotovitelem preferován, ale není podmínkou. </w:t>
      </w:r>
    </w:p>
    <w:p w:rsidR="00AC3B08" w:rsidRPr="00666E55" w:rsidRDefault="00AC3B08" w:rsidP="00AC3B08">
      <w:r w:rsidRPr="00666E55">
        <w:t xml:space="preserve">Zhotovitel navrhne </w:t>
      </w:r>
      <w:r w:rsidR="00570217" w:rsidRPr="00666E55">
        <w:t xml:space="preserve">šetrný postup prací a </w:t>
      </w:r>
      <w:r w:rsidRPr="00666E55">
        <w:t xml:space="preserve">časový harmonogram plnění s rozdělením na jednotlivé dílčí etapy.  Harmonogram musí zohledňovat předpokládaná omezení klimatická, </w:t>
      </w:r>
      <w:r w:rsidR="00267A49" w:rsidRPr="00666E55">
        <w:t xml:space="preserve">ochrany ptactva, </w:t>
      </w:r>
      <w:r w:rsidRPr="00666E55">
        <w:t xml:space="preserve">kapacitní, popř. i další omezení. </w:t>
      </w:r>
      <w:r w:rsidR="00570217" w:rsidRPr="00666E55">
        <w:t xml:space="preserve">Časový harmonogram je součástí nabídky zhotovitele. </w:t>
      </w:r>
    </w:p>
    <w:p w:rsidR="008534E8" w:rsidRPr="00666E55" w:rsidRDefault="008534E8" w:rsidP="008534E8">
      <w:pPr>
        <w:pStyle w:val="Nadpis2"/>
      </w:pPr>
      <w:r w:rsidRPr="00666E55">
        <w:t>Požadavky na prokázání kvalifikačních předpokladů:</w:t>
      </w:r>
    </w:p>
    <w:p w:rsidR="00B652C0" w:rsidRPr="00666E55" w:rsidRDefault="00B652C0" w:rsidP="00B652C0">
      <w:r w:rsidRPr="00666E55">
        <w:t xml:space="preserve">Vybraný zhotovitel prokáže kvalifikační předpoklady o odborné a další způsobilosti. Součástí nabídky jsou doklady: </w:t>
      </w:r>
    </w:p>
    <w:p w:rsidR="008534E8" w:rsidRPr="00666E55" w:rsidRDefault="00626A13" w:rsidP="008B3619">
      <w:pPr>
        <w:pStyle w:val="Body"/>
        <w:spacing w:line="276" w:lineRule="auto"/>
      </w:pPr>
      <w:r w:rsidRPr="00666E55">
        <w:t>Kopie výpisu z obchodního rejstříku</w:t>
      </w:r>
    </w:p>
    <w:p w:rsidR="008534E8" w:rsidRPr="00666E55" w:rsidRDefault="00932603" w:rsidP="008B3619">
      <w:pPr>
        <w:pStyle w:val="Body"/>
        <w:spacing w:line="276" w:lineRule="auto"/>
      </w:pPr>
      <w:r w:rsidRPr="00666E55">
        <w:t>C</w:t>
      </w:r>
      <w:r w:rsidR="00817DEA" w:rsidRPr="00666E55">
        <w:t>ertifikát</w:t>
      </w:r>
      <w:r w:rsidRPr="00666E55">
        <w:t xml:space="preserve"> </w:t>
      </w:r>
      <w:r w:rsidR="00817DEA" w:rsidRPr="00666E55">
        <w:t xml:space="preserve"> ISO</w:t>
      </w:r>
      <w:r w:rsidR="008534E8" w:rsidRPr="00666E55">
        <w:t xml:space="preserve"> 9001</w:t>
      </w:r>
      <w:r w:rsidR="00342F55" w:rsidRPr="00666E55">
        <w:t xml:space="preserve"> není povinně vyžadován </w:t>
      </w:r>
    </w:p>
    <w:p w:rsidR="00A94A35" w:rsidRPr="00666E55" w:rsidRDefault="00A94A35" w:rsidP="008B3619">
      <w:pPr>
        <w:pStyle w:val="Body"/>
        <w:spacing w:line="276" w:lineRule="auto"/>
      </w:pPr>
      <w:r w:rsidRPr="00666E55">
        <w:t>Doklad o odborné způsobilosti a proškolení k montáži zateplovacího systému ETICS</w:t>
      </w:r>
    </w:p>
    <w:p w:rsidR="00A94A35" w:rsidRPr="00666E55" w:rsidRDefault="00A94A35" w:rsidP="008B3619">
      <w:pPr>
        <w:pStyle w:val="Body"/>
        <w:spacing w:line="276" w:lineRule="auto"/>
      </w:pPr>
      <w:r w:rsidRPr="00666E55">
        <w:t>Doklad o odborné způsobilosti a proškolení k montáži systému</w:t>
      </w:r>
      <w:r w:rsidR="0055410E" w:rsidRPr="00666E55">
        <w:t xml:space="preserve"> (může </w:t>
      </w:r>
      <w:r w:rsidR="00F608D3" w:rsidRPr="00666E55">
        <w:t xml:space="preserve">být doloženo </w:t>
      </w:r>
      <w:r w:rsidR="0055410E" w:rsidRPr="00666E55">
        <w:t>subdodavatelem)</w:t>
      </w:r>
    </w:p>
    <w:p w:rsidR="0055410E" w:rsidRPr="00666E55" w:rsidRDefault="00A94A35" w:rsidP="008B3619">
      <w:pPr>
        <w:pStyle w:val="Body"/>
        <w:spacing w:line="276" w:lineRule="auto"/>
      </w:pPr>
      <w:r w:rsidRPr="00666E55">
        <w:t>Doklad o sjednaném pojištění podnikatelských rizik až do výše min</w:t>
      </w:r>
      <w:r w:rsidR="00F608D3" w:rsidRPr="00666E55">
        <w:t xml:space="preserve"> </w:t>
      </w:r>
      <w:r w:rsidR="00535DEE">
        <w:t>3</w:t>
      </w:r>
      <w:r w:rsidRPr="00666E55">
        <w:t>.000.000 Kč pro případ neočekávaných události, které mohou vést k poškození jak firmy, tak investora, případně třetí osoby.</w:t>
      </w:r>
      <w:r w:rsidR="00B41FA1" w:rsidRPr="00666E55">
        <w:t xml:space="preserve"> </w:t>
      </w:r>
    </w:p>
    <w:p w:rsidR="00DE7EE7" w:rsidRPr="00666E55" w:rsidRDefault="00DE7EE7" w:rsidP="008B3619">
      <w:pPr>
        <w:pStyle w:val="Body"/>
        <w:spacing w:line="276" w:lineRule="auto"/>
      </w:pPr>
      <w:r w:rsidRPr="00666E55">
        <w:t>Čestné prohlášení dodavatele dle přílohy</w:t>
      </w:r>
    </w:p>
    <w:p w:rsidR="009726DB" w:rsidRPr="00666E55" w:rsidRDefault="009726DB" w:rsidP="009726DB">
      <w:r w:rsidRPr="00666E55">
        <w:t>Doklady přiložené k nabídce nemusí být originály. V případě podpisu smlouvy o dílo zhotovitel předloží k nahlédnutí originály nebo ověřené kopie požadovaných dokladů</w:t>
      </w:r>
    </w:p>
    <w:p w:rsidR="008534E8" w:rsidRPr="00666E55" w:rsidRDefault="00BE0809" w:rsidP="00B652C0">
      <w:pPr>
        <w:pStyle w:val="Nadpis2"/>
      </w:pPr>
      <w:r w:rsidRPr="00666E55">
        <w:lastRenderedPageBreak/>
        <w:t xml:space="preserve">Reference </w:t>
      </w:r>
    </w:p>
    <w:p w:rsidR="00B652C0" w:rsidRPr="00666E55" w:rsidRDefault="00B652C0" w:rsidP="008B0CA1">
      <w:pPr>
        <w:pStyle w:val="Nadpis4"/>
      </w:pPr>
      <w:r w:rsidRPr="00666E55">
        <w:t>Reference zákazníků</w:t>
      </w:r>
    </w:p>
    <w:p w:rsidR="00B652C0" w:rsidRPr="00666E55" w:rsidRDefault="008B0CA1" w:rsidP="00B652C0">
      <w:pPr>
        <w:rPr>
          <w:u w:val="single"/>
        </w:rPr>
      </w:pPr>
      <w:r w:rsidRPr="00666E55">
        <w:t xml:space="preserve">Zhotovitel </w:t>
      </w:r>
      <w:r w:rsidR="00B652C0" w:rsidRPr="00666E55">
        <w:t xml:space="preserve">doloží </w:t>
      </w:r>
      <w:r w:rsidR="00535DEE">
        <w:t>reference</w:t>
      </w:r>
      <w:r w:rsidR="00B652C0" w:rsidRPr="00666E55">
        <w:t xml:space="preserve"> </w:t>
      </w:r>
      <w:r w:rsidR="00CF7C0C" w:rsidRPr="00666E55">
        <w:t>týkající se</w:t>
      </w:r>
      <w:r w:rsidR="00D844A6">
        <w:t xml:space="preserve"> prací, které jsou součístí nabídky (balkonová souvrství a zateplení)  </w:t>
      </w:r>
      <w:r w:rsidR="00B652C0" w:rsidRPr="00666E55">
        <w:t xml:space="preserve"> za období </w:t>
      </w:r>
      <w:r w:rsidR="00342F55" w:rsidRPr="00666E55">
        <w:t>201</w:t>
      </w:r>
      <w:r w:rsidR="00535DEE">
        <w:t>6-2018</w:t>
      </w:r>
      <w:r w:rsidR="00B652C0" w:rsidRPr="00666E55">
        <w:t xml:space="preserve">. Každá reference musí obsahovat – adresu stavby, předmět zakázky, termín dokončení </w:t>
      </w:r>
      <w:r w:rsidR="002F67A5" w:rsidRPr="00666E55">
        <w:rPr>
          <w:lang w:val="en-US"/>
        </w:rPr>
        <w:t xml:space="preserve">a </w:t>
      </w:r>
      <w:r w:rsidR="00B652C0" w:rsidRPr="00666E55">
        <w:t>telefonický a e-mailový kontakt</w:t>
      </w:r>
      <w:r w:rsidRPr="00666E55">
        <w:t xml:space="preserve"> na zákazníka.</w:t>
      </w:r>
      <w:r w:rsidR="00CF7C0C" w:rsidRPr="00666E55">
        <w:t xml:space="preserve"> </w:t>
      </w:r>
    </w:p>
    <w:p w:rsidR="00B652C0" w:rsidRPr="00666E55" w:rsidRDefault="00FD4A52" w:rsidP="008B0CA1">
      <w:pPr>
        <w:pStyle w:val="Nadpis2"/>
      </w:pPr>
      <w:r w:rsidRPr="00666E55">
        <w:t>Požadavky na zpracování nabídkového rozpočtu</w:t>
      </w:r>
    </w:p>
    <w:p w:rsidR="00FD4A52" w:rsidRPr="00666E55" w:rsidRDefault="00FD4A52" w:rsidP="00FD4A52">
      <w:pPr>
        <w:rPr>
          <w:rFonts w:cs="Arial"/>
        </w:rPr>
      </w:pPr>
      <w:r w:rsidRPr="00666E55">
        <w:rPr>
          <w:rFonts w:cs="Arial"/>
        </w:rPr>
        <w:t>Zadavatel požaduje řádně vyplnit formulář slepého položkového rozpočtu v členění položek tak, jak je předložen</w:t>
      </w:r>
      <w:r w:rsidRPr="00666E55">
        <w:t xml:space="preserve"> s uvedením ceny práce a materiálu zvlášť</w:t>
      </w:r>
      <w:r w:rsidRPr="00666E55">
        <w:rPr>
          <w:rFonts w:cs="Arial"/>
        </w:rPr>
        <w:t>.</w:t>
      </w:r>
    </w:p>
    <w:p w:rsidR="00FD4A52" w:rsidRPr="00666E55" w:rsidRDefault="00FD4A52" w:rsidP="00FD4A52">
      <w:pPr>
        <w:rPr>
          <w:rFonts w:cs="Arial"/>
        </w:rPr>
      </w:pPr>
      <w:r w:rsidRPr="00666E55">
        <w:rPr>
          <w:rFonts w:cs="Arial"/>
        </w:rPr>
        <w:t xml:space="preserve">Uchazeč je povinen nabídku zpracovat tak, aby jeho cena za dílo byla konečná. Tzn. v ceně musí započítat všechny poplatky za skládku a odvoz suti, přesuny hmot, zařízení staveniště, zakrývání konstrukcí a dopravu související s prováděním díla. </w:t>
      </w:r>
    </w:p>
    <w:p w:rsidR="00FD4A52" w:rsidRPr="00666E55" w:rsidRDefault="00CF7C0C" w:rsidP="00FD4A52">
      <w:r w:rsidRPr="00666E55">
        <w:rPr>
          <w:rFonts w:cs="Arial"/>
        </w:rPr>
        <w:t xml:space="preserve">Pro zapracování cenové nabídky se vychází z výměr uvedených v slepém rozpočtu. </w:t>
      </w:r>
      <w:r w:rsidR="00FD4A52" w:rsidRPr="00666E55">
        <w:t>Zjistí-li zhotovitel při zpracování nabídky rozpor mez</w:t>
      </w:r>
      <w:r w:rsidR="00807A4C" w:rsidRPr="00666E55">
        <w:t>i</w:t>
      </w:r>
      <w:r w:rsidR="009E63E1" w:rsidRPr="00666E55">
        <w:t xml:space="preserve"> </w:t>
      </w:r>
      <w:r w:rsidR="00FD4A52" w:rsidRPr="00666E55">
        <w:t>vykazovanými výměrami a skutečností, ocení práce v rozsahu dle výkazu výměr projektanta a zjištěný rozpor písemně uvede v nabídce.</w:t>
      </w:r>
    </w:p>
    <w:p w:rsidR="00807A4C" w:rsidRPr="00666E55" w:rsidRDefault="00807A4C" w:rsidP="00807A4C">
      <w:pPr>
        <w:rPr>
          <w:rFonts w:cs="Arial"/>
        </w:rPr>
      </w:pPr>
      <w:r w:rsidRPr="00666E55">
        <w:rPr>
          <w:rFonts w:cs="Arial"/>
        </w:rPr>
        <w:t xml:space="preserve">Před uzavřením smlouvy vybraná firma provede kontrolu výkazu výměr a případně upraví rozpočet o zjištěné rozdíly. </w:t>
      </w:r>
    </w:p>
    <w:p w:rsidR="00FD4A52" w:rsidRPr="00666E55" w:rsidRDefault="00FD4A52" w:rsidP="00BE0809">
      <w:r w:rsidRPr="00666E55">
        <w:rPr>
          <w:rFonts w:cs="Arial"/>
        </w:rPr>
        <w:t xml:space="preserve">Suma nabídkové ceny bude uvedena zvlášť bez DPH a s DPH včetně uvedení jednotlivých sazeb DPH. </w:t>
      </w:r>
    </w:p>
    <w:p w:rsidR="00F608D3" w:rsidRPr="00666E55" w:rsidRDefault="00F608D3" w:rsidP="00BE0809">
      <w:r w:rsidRPr="00666E55">
        <w:t xml:space="preserve">Ocenění případných variantních řešení (odlišných od projektové dokumentace) zhotovitel ocení samostatně a uvede důvody pro jím uvažované řešení. </w:t>
      </w:r>
    </w:p>
    <w:p w:rsidR="0070229E" w:rsidRPr="00666E55" w:rsidRDefault="0070229E" w:rsidP="00BE0809">
      <w:r w:rsidRPr="00666E55">
        <w:t xml:space="preserve">Cenová nabídka musí obsahovat návrh na způsob vyúčtování </w:t>
      </w:r>
      <w:r w:rsidR="00383420" w:rsidRPr="00666E55">
        <w:t xml:space="preserve">zhotovitelem předpokládaných </w:t>
      </w:r>
      <w:r w:rsidRPr="00666E55">
        <w:t xml:space="preserve">víceprací s uvedením jednotkových cen těchto prací a jejich odhadovaného rozsahu. Skutečný rozsah případných víceprací bude </w:t>
      </w:r>
      <w:r w:rsidR="009D0585" w:rsidRPr="00666E55">
        <w:t xml:space="preserve">stanoven v průběhu zhotovení díla v součinnosti </w:t>
      </w:r>
      <w:r w:rsidR="00DE7EE7" w:rsidRPr="00666E55">
        <w:t>zadavatele</w:t>
      </w:r>
      <w:r w:rsidR="009D0585" w:rsidRPr="00666E55">
        <w:t xml:space="preserve">, zhotovitele a projektanta. </w:t>
      </w:r>
    </w:p>
    <w:p w:rsidR="00383420" w:rsidRPr="00666E55" w:rsidRDefault="00DD1919" w:rsidP="00383420">
      <w:r w:rsidRPr="00666E55">
        <w:t xml:space="preserve">Platební kalendář je součástí cenové nabídky zhotovitele a musí být vypracován v návaznosti na členění dílčích etap uvedené v časovém harmonogramu prací. </w:t>
      </w:r>
      <w:r w:rsidR="00383420" w:rsidRPr="00666E55">
        <w:t xml:space="preserve"> Úhrada díla bude </w:t>
      </w:r>
      <w:r w:rsidR="00DE7EE7" w:rsidRPr="00666E55">
        <w:t>zadavatelem</w:t>
      </w:r>
      <w:r w:rsidR="00383420" w:rsidRPr="00666E55">
        <w:t xml:space="preserve"> zásadně prováděna po dokončení jednotlivých ucelených etap.  </w:t>
      </w:r>
    </w:p>
    <w:p w:rsidR="00EA4ADD" w:rsidRPr="00666E55" w:rsidRDefault="00EA4ADD" w:rsidP="00EA4ADD">
      <w:pPr>
        <w:pStyle w:val="Nadpis2"/>
      </w:pPr>
      <w:r w:rsidRPr="00666E55">
        <w:lastRenderedPageBreak/>
        <w:t>Záruky</w:t>
      </w:r>
      <w:r w:rsidR="00B41FA1" w:rsidRPr="00666E55">
        <w:t xml:space="preserve"> zhotovitele</w:t>
      </w:r>
    </w:p>
    <w:p w:rsidR="00F655A3" w:rsidRPr="00666E55" w:rsidRDefault="00F655A3" w:rsidP="00F655A3">
      <w:r w:rsidRPr="00666E55">
        <w:t xml:space="preserve">Zhotovitel musí </w:t>
      </w:r>
      <w:r w:rsidR="00596A17" w:rsidRPr="00666E55">
        <w:t xml:space="preserve">při provádění </w:t>
      </w:r>
      <w:r w:rsidR="00817DEA" w:rsidRPr="00666E55">
        <w:t>díla dodržet</w:t>
      </w:r>
      <w:r w:rsidR="00596A17" w:rsidRPr="00666E55">
        <w:t xml:space="preserve"> veškeré platné normy ČSN, dále musí </w:t>
      </w:r>
      <w:r w:rsidRPr="00666E55">
        <w:t>doložit všechny příslušné certifikáty kvality, prohlášení o shodě</w:t>
      </w:r>
      <w:r w:rsidR="00596A17" w:rsidRPr="00666E55">
        <w:t xml:space="preserve">. Zhotovitel musí práce provádět způsobem šetrným k obyvatelům objektu i životnímu prostředí. </w:t>
      </w:r>
    </w:p>
    <w:p w:rsidR="00EA4ADD" w:rsidRPr="00666E55" w:rsidRDefault="00DE7EE7" w:rsidP="00F655A3">
      <w:r w:rsidRPr="00666E55">
        <w:t xml:space="preserve">Zadavatel </w:t>
      </w:r>
      <w:r w:rsidR="00F655A3" w:rsidRPr="00666E55">
        <w:t xml:space="preserve">požaduje, aby </w:t>
      </w:r>
      <w:r w:rsidR="00B41FA1" w:rsidRPr="00666E55">
        <w:t xml:space="preserve">minimální délka záruky činila minimálně </w:t>
      </w:r>
      <w:r w:rsidR="003D5DDB">
        <w:t>60</w:t>
      </w:r>
      <w:r w:rsidR="00B41FA1" w:rsidRPr="00666E55">
        <w:t xml:space="preserve"> měsíců od předání díla. Záruka musí zahrnovat </w:t>
      </w:r>
      <w:r w:rsidR="00EA4ADD" w:rsidRPr="00666E55">
        <w:t>bezplatný servis během celé záruční doby</w:t>
      </w:r>
      <w:r w:rsidR="00B41FA1" w:rsidRPr="00666E55">
        <w:t xml:space="preserve">. </w:t>
      </w:r>
    </w:p>
    <w:p w:rsidR="00B41FA1" w:rsidRPr="00666E55" w:rsidRDefault="00F655A3" w:rsidP="00F655A3">
      <w:r w:rsidRPr="00666E55">
        <w:t>Dále je požadováno</w:t>
      </w:r>
      <w:r w:rsidR="00383420" w:rsidRPr="00666E55">
        <w:t>,</w:t>
      </w:r>
      <w:r w:rsidRPr="00666E55">
        <w:t xml:space="preserve"> aby </w:t>
      </w:r>
      <w:r w:rsidR="00B41FA1" w:rsidRPr="00666E55">
        <w:t xml:space="preserve">zhotovitel sjednal </w:t>
      </w:r>
      <w:r w:rsidR="00B72240" w:rsidRPr="00666E55">
        <w:t>při</w:t>
      </w:r>
      <w:r w:rsidR="00B41FA1" w:rsidRPr="00666E55">
        <w:t xml:space="preserve">pojištění stavby pro případ neočekávaných události, které mohou vést k poškození jak firmy, tak </w:t>
      </w:r>
      <w:r w:rsidR="00B72240" w:rsidRPr="00666E55">
        <w:t xml:space="preserve">investora, případně třetí osoby na částku minimálně </w:t>
      </w:r>
      <w:r w:rsidR="002F67A5" w:rsidRPr="00666E55">
        <w:t>5</w:t>
      </w:r>
      <w:r w:rsidR="00B72240" w:rsidRPr="00666E55">
        <w:t xml:space="preserve"> mil Kč (je možno řešit základním pojištěním zhotovitele)</w:t>
      </w:r>
    </w:p>
    <w:p w:rsidR="00833AB4" w:rsidRPr="00666E55" w:rsidRDefault="00F655A3" w:rsidP="00F655A3">
      <w:r w:rsidRPr="00666E55">
        <w:t>Jako finanční záruka je požadováno</w:t>
      </w:r>
      <w:r w:rsidR="009E63E1" w:rsidRPr="00666E55">
        <w:t>,</w:t>
      </w:r>
      <w:r w:rsidRPr="00666E55">
        <w:t xml:space="preserve"> aby </w:t>
      </w:r>
      <w:r w:rsidR="00833AB4" w:rsidRPr="00666E55">
        <w:t xml:space="preserve">bylo sjednáno zádržné ve výši 10% z nabídkové ceny díla, které bude zhotoviteli vyplaceno po řádném předání díla a odstranění </w:t>
      </w:r>
      <w:r w:rsidRPr="00666E55">
        <w:t xml:space="preserve">jeho </w:t>
      </w:r>
      <w:r w:rsidR="00833AB4" w:rsidRPr="00666E55">
        <w:t>případných vad</w:t>
      </w:r>
      <w:r w:rsidRPr="00666E55">
        <w:t>.</w:t>
      </w:r>
    </w:p>
    <w:p w:rsidR="00F655A3" w:rsidRPr="00666E55" w:rsidRDefault="00F655A3" w:rsidP="00F655A3">
      <w:pPr>
        <w:pStyle w:val="Nadpis2"/>
      </w:pPr>
      <w:r w:rsidRPr="00666E55">
        <w:t>Vyhotovení a předání nabídky</w:t>
      </w:r>
    </w:p>
    <w:p w:rsidR="00F655A3" w:rsidRPr="00666E55" w:rsidRDefault="00F655A3" w:rsidP="00F655A3">
      <w:r w:rsidRPr="00666E55">
        <w:t>Nabídka bude předložena ve dvou písemných vyhotoveních, přičemž jedno vyhotovení musí být podepsán</w:t>
      </w:r>
      <w:r w:rsidR="00164401" w:rsidRPr="00666E55">
        <w:t>o</w:t>
      </w:r>
      <w:r w:rsidRPr="00666E55">
        <w:t xml:space="preserve"> uchazečem (statutárním orgánem nebo oprávněným zástupcem uchazeče) a to právně závazným způsobem</w:t>
      </w:r>
      <w:r w:rsidR="00164401" w:rsidRPr="00666E55">
        <w:t>.  J</w:t>
      </w:r>
      <w:r w:rsidRPr="00666E55">
        <w:t>ednotlivé stránky nabídky budou očíslovány a zabezpečeny proti manipulaci.  Součástí nabídky bude návrh Smlouvy o dílo</w:t>
      </w:r>
      <w:r w:rsidR="00164401" w:rsidRPr="00666E55">
        <w:t>.</w:t>
      </w:r>
      <w:r w:rsidRPr="00666E55">
        <w:t xml:space="preserve"> </w:t>
      </w:r>
    </w:p>
    <w:p w:rsidR="00F655A3" w:rsidRPr="00666E55" w:rsidRDefault="00F655A3" w:rsidP="00F655A3">
      <w:r w:rsidRPr="00666E55">
        <w:t>Obálky budou uzavřeny a opatřeny identifikačními údaji uchazeče. Nabídka nesmí obsahovat opravy a přepisy, které by zadavatele mohly uvést v omyl.</w:t>
      </w:r>
    </w:p>
    <w:p w:rsidR="007278F1" w:rsidRDefault="007278F1" w:rsidP="00F655A3"/>
    <w:p w:rsidR="007278F1" w:rsidRDefault="007278F1" w:rsidP="00F655A3"/>
    <w:p w:rsidR="00666E55" w:rsidRDefault="00F655A3" w:rsidP="00F655A3">
      <w:r w:rsidRPr="00666E55">
        <w:t xml:space="preserve">Nabídky doručte </w:t>
      </w:r>
      <w:r w:rsidR="00F269E6" w:rsidRPr="00666E55">
        <w:t xml:space="preserve">doporučeně </w:t>
      </w:r>
      <w:r w:rsidRPr="00666E55">
        <w:t>poštou</w:t>
      </w:r>
      <w:r w:rsidR="00666E55">
        <w:t xml:space="preserve"> na </w:t>
      </w:r>
      <w:r w:rsidR="007278F1">
        <w:t>adresu:</w:t>
      </w:r>
    </w:p>
    <w:p w:rsidR="00D844A6" w:rsidRDefault="00D844A6" w:rsidP="00D844A6">
      <w:pPr>
        <w:spacing w:after="198" w:line="240" w:lineRule="auto"/>
        <w:ind w:left="2832" w:hanging="2832"/>
      </w:pPr>
      <w:r w:rsidRPr="00457537">
        <w:t>Společenství vlastníků pro Domy Devonská 1223/5,7,9, Praha 5</w:t>
      </w:r>
      <w:r>
        <w:t xml:space="preserve">, </w:t>
      </w:r>
    </w:p>
    <w:p w:rsidR="00D844A6" w:rsidRDefault="00D844A6" w:rsidP="00D844A6">
      <w:pPr>
        <w:spacing w:after="198" w:line="240" w:lineRule="auto"/>
        <w:ind w:left="2832" w:hanging="2832"/>
      </w:pPr>
      <w:r w:rsidRPr="00457537">
        <w:t>Devonská 1223/5</w:t>
      </w:r>
      <w:r>
        <w:t>, 152</w:t>
      </w:r>
      <w:r>
        <w:t xml:space="preserve">00 </w:t>
      </w:r>
      <w:r w:rsidRPr="00457537">
        <w:t>Praha - Hlubočepy</w:t>
      </w:r>
      <w:r w:rsidRPr="004E44FC">
        <w:t xml:space="preserve"> </w:t>
      </w:r>
    </w:p>
    <w:p w:rsidR="00D844A6" w:rsidRDefault="00D844A6" w:rsidP="00666E55"/>
    <w:p w:rsidR="00353A69" w:rsidRDefault="00666E55" w:rsidP="00666E55">
      <w:r>
        <w:t xml:space="preserve">nebo osobně </w:t>
      </w:r>
      <w:r w:rsidR="00632074">
        <w:t>………………..</w:t>
      </w:r>
      <w:r w:rsidR="004E44FC">
        <w:t xml:space="preserve"> </w:t>
      </w:r>
      <w:r w:rsidR="00353A69">
        <w:t xml:space="preserve"> na adresu</w:t>
      </w:r>
      <w:r w:rsidR="004E44FC">
        <w:t xml:space="preserve">: </w:t>
      </w:r>
      <w:r w:rsidR="00353A69">
        <w:t xml:space="preserve"> </w:t>
      </w:r>
      <w:r w:rsidR="00632074">
        <w:t>………………..</w:t>
      </w:r>
      <w:r w:rsidR="004E44FC" w:rsidRPr="004E44FC">
        <w:t xml:space="preserve">   </w:t>
      </w:r>
    </w:p>
    <w:p w:rsidR="00666E55" w:rsidRDefault="00666E55" w:rsidP="00666E55">
      <w:r w:rsidRPr="00666E55">
        <w:t>(osobní předání nutno předem domluvit</w:t>
      </w:r>
      <w:r w:rsidR="00353A69">
        <w:t xml:space="preserve"> </w:t>
      </w:r>
      <w:r w:rsidR="004E44FC">
        <w:t xml:space="preserve">telefonicky </w:t>
      </w:r>
      <w:r w:rsidR="00B111B8">
        <w:t xml:space="preserve">- </w:t>
      </w:r>
      <w:r w:rsidR="004E44FC">
        <w:t xml:space="preserve">tel: </w:t>
      </w:r>
      <w:r w:rsidR="00632074">
        <w:t>………………</w:t>
      </w:r>
      <w:r w:rsidRPr="00666E55">
        <w:t>).</w:t>
      </w:r>
      <w:r>
        <w:t xml:space="preserve"> </w:t>
      </w:r>
    </w:p>
    <w:p w:rsidR="00666E55" w:rsidRPr="00B973C9" w:rsidRDefault="00666E55" w:rsidP="00666E55">
      <w:pPr>
        <w:spacing w:after="198" w:line="240" w:lineRule="auto"/>
        <w:ind w:left="2832" w:hanging="2832"/>
      </w:pPr>
    </w:p>
    <w:p w:rsidR="007D0BB0" w:rsidRPr="00B973C9" w:rsidRDefault="007D0BB0" w:rsidP="007D0BB0">
      <w:pPr>
        <w:pStyle w:val="Prosttext"/>
        <w:rPr>
          <w:highlight w:val="cyan"/>
        </w:rPr>
      </w:pPr>
    </w:p>
    <w:p w:rsidR="009E63E1" w:rsidRPr="00666E55" w:rsidRDefault="00F655A3" w:rsidP="009E63E1">
      <w:pPr>
        <w:spacing w:after="198"/>
        <w:rPr>
          <w:b/>
          <w:color w:val="000000" w:themeColor="text1"/>
        </w:rPr>
      </w:pPr>
      <w:r w:rsidRPr="00666E55">
        <w:rPr>
          <w:b/>
          <w:color w:val="000000" w:themeColor="text1"/>
        </w:rPr>
        <w:t>Kone</w:t>
      </w:r>
      <w:r w:rsidR="00664742" w:rsidRPr="00666E55">
        <w:rPr>
          <w:b/>
          <w:color w:val="000000" w:themeColor="text1"/>
        </w:rPr>
        <w:t>čný termín podání nabídky je v</w:t>
      </w:r>
      <w:r w:rsidR="000512DA">
        <w:rPr>
          <w:b/>
          <w:color w:val="000000" w:themeColor="text1"/>
        </w:rPr>
        <w:t> </w:t>
      </w:r>
      <w:r w:rsidR="00632074">
        <w:rPr>
          <w:b/>
          <w:color w:val="000000" w:themeColor="text1"/>
        </w:rPr>
        <w:t>…………………    ……………</w:t>
      </w:r>
      <w:r w:rsidR="006D7773" w:rsidRPr="00666E55">
        <w:rPr>
          <w:b/>
          <w:color w:val="000000" w:themeColor="text1"/>
        </w:rPr>
        <w:t xml:space="preserve"> v </w:t>
      </w:r>
      <w:r w:rsidR="00632074">
        <w:rPr>
          <w:b/>
          <w:color w:val="000000" w:themeColor="text1"/>
        </w:rPr>
        <w:t>………………..</w:t>
      </w:r>
      <w:r w:rsidR="006D7773" w:rsidRPr="00666E55">
        <w:rPr>
          <w:b/>
          <w:color w:val="000000" w:themeColor="text1"/>
        </w:rPr>
        <w:t>hodin</w:t>
      </w:r>
      <w:r w:rsidR="00805CD9" w:rsidRPr="00666E55">
        <w:rPr>
          <w:b/>
          <w:color w:val="000000" w:themeColor="text1"/>
        </w:rPr>
        <w:t xml:space="preserve">. </w:t>
      </w:r>
      <w:r w:rsidR="00666E55" w:rsidRPr="00666E55">
        <w:rPr>
          <w:b/>
          <w:color w:val="000000" w:themeColor="text1"/>
        </w:rPr>
        <w:t xml:space="preserve"> </w:t>
      </w:r>
      <w:r w:rsidR="00805CD9" w:rsidRPr="00666E55">
        <w:rPr>
          <w:b/>
          <w:color w:val="000000" w:themeColor="text1"/>
        </w:rPr>
        <w:t>Budou-li nabídky zasílá</w:t>
      </w:r>
      <w:r w:rsidR="00666E55" w:rsidRPr="00666E55">
        <w:rPr>
          <w:b/>
          <w:color w:val="000000" w:themeColor="text1"/>
        </w:rPr>
        <w:t>ny poštou, musí být doručeny do stejného data.</w:t>
      </w:r>
    </w:p>
    <w:p w:rsidR="00F655A3" w:rsidRPr="00666E55" w:rsidRDefault="00F655A3" w:rsidP="009E63E1">
      <w:pPr>
        <w:spacing w:after="198"/>
        <w:rPr>
          <w:b/>
          <w:color w:val="000000" w:themeColor="text1"/>
        </w:rPr>
      </w:pPr>
      <w:r w:rsidRPr="00666E55">
        <w:t xml:space="preserve">Nabídka </w:t>
      </w:r>
      <w:r w:rsidR="00666E55" w:rsidRPr="00666E55">
        <w:t xml:space="preserve">zpracovaná dvojmo </w:t>
      </w:r>
      <w:r w:rsidRPr="00666E55">
        <w:t xml:space="preserve">bude </w:t>
      </w:r>
      <w:r w:rsidR="00664742" w:rsidRPr="00666E55">
        <w:t>doručena na</w:t>
      </w:r>
      <w:r w:rsidRPr="00666E55">
        <w:t xml:space="preserve"> adresu </w:t>
      </w:r>
      <w:r w:rsidR="007278F1" w:rsidRPr="00666E55">
        <w:t>zadavatele v uzavřené</w:t>
      </w:r>
      <w:r w:rsidRPr="00666E55">
        <w:t xml:space="preserve"> obálce označené nápisem: </w:t>
      </w:r>
    </w:p>
    <w:p w:rsidR="00F655A3" w:rsidRPr="00666E55" w:rsidRDefault="00F655A3" w:rsidP="00F655A3">
      <w:pPr>
        <w:jc w:val="center"/>
      </w:pPr>
      <w:r w:rsidRPr="00666E55">
        <w:t xml:space="preserve">„NEOTVÍRAT – výběrové řízení, </w:t>
      </w:r>
      <w:r w:rsidR="00535DEE">
        <w:t>rekonstrukce balkonů</w:t>
      </w:r>
      <w:r w:rsidRPr="00666E55">
        <w:t xml:space="preserve"> “</w:t>
      </w:r>
    </w:p>
    <w:p w:rsidR="00202900" w:rsidRPr="00666E55" w:rsidRDefault="00202900" w:rsidP="00202900">
      <w:r w:rsidRPr="00666E55">
        <w:t>Nabídky doručené po tomto datu nebudou posuzovány. Hodnocení nabídek je neveřejné a bude provedeno do 14ti dnů od uzávěrky podání. O výsledku bude objednatel neprodleně informovat všechny účastníky výběrového řízení.</w:t>
      </w:r>
    </w:p>
    <w:p w:rsidR="00F655A3" w:rsidRPr="00353A69" w:rsidRDefault="00F655A3" w:rsidP="00F655A3">
      <w:pPr>
        <w:pStyle w:val="Nadpis2"/>
      </w:pPr>
      <w:r w:rsidRPr="00353A69">
        <w:t>Způsob hodnocení nabídek</w:t>
      </w:r>
    </w:p>
    <w:p w:rsidR="00F655A3" w:rsidRPr="00353A69" w:rsidRDefault="00F655A3" w:rsidP="00F655A3">
      <w:r w:rsidRPr="00353A69">
        <w:t>Výběrové řízení je organizováno jako dvoukolové. Podmínkou pro zařazení uchazeče do výběrového řízení je dodržení požadovaných parametrů této výzvy.</w:t>
      </w:r>
    </w:p>
    <w:p w:rsidR="00B87E99" w:rsidRPr="00353A69" w:rsidRDefault="00B87E99" w:rsidP="00B87E99">
      <w:r w:rsidRPr="00353A69">
        <w:t xml:space="preserve">Nabídky uchazečů budou hodnoceny podle těchto </w:t>
      </w:r>
      <w:r w:rsidR="002F67A5" w:rsidRPr="00353A69">
        <w:t>kritérií</w:t>
      </w:r>
      <w:r w:rsidRPr="00353A69">
        <w:t>:</w:t>
      </w:r>
    </w:p>
    <w:p w:rsidR="00B87E99" w:rsidRPr="00353A69" w:rsidRDefault="00B87E99" w:rsidP="00B87E99">
      <w:pPr>
        <w:pStyle w:val="Body"/>
      </w:pPr>
      <w:r w:rsidRPr="00353A69">
        <w:t xml:space="preserve">splnění podmínek výzvy </w:t>
      </w:r>
    </w:p>
    <w:p w:rsidR="00B87E99" w:rsidRPr="00353A69" w:rsidRDefault="00B87E99" w:rsidP="00B87E99">
      <w:pPr>
        <w:pStyle w:val="Body"/>
      </w:pPr>
      <w:r w:rsidRPr="00353A69">
        <w:t>nabídková cena</w:t>
      </w:r>
    </w:p>
    <w:p w:rsidR="00B87E99" w:rsidRPr="00353A69" w:rsidRDefault="00FD4A52" w:rsidP="00B87E99">
      <w:pPr>
        <w:pStyle w:val="Body"/>
      </w:pPr>
      <w:r w:rsidRPr="00353A69">
        <w:t xml:space="preserve">kvalita </w:t>
      </w:r>
      <w:r w:rsidR="00B87E99" w:rsidRPr="00353A69">
        <w:t>referenc</w:t>
      </w:r>
      <w:r w:rsidRPr="00353A69">
        <w:t>í</w:t>
      </w:r>
    </w:p>
    <w:p w:rsidR="009E63E1" w:rsidRPr="00353A69" w:rsidRDefault="009E63E1" w:rsidP="009E63E1">
      <w:pPr>
        <w:pStyle w:val="Body"/>
      </w:pPr>
      <w:r w:rsidRPr="00353A69">
        <w:t>doba poskytnuté záruky v měsících</w:t>
      </w:r>
    </w:p>
    <w:p w:rsidR="00B87E99" w:rsidRPr="00353A69" w:rsidRDefault="00B87E99" w:rsidP="00B87E99">
      <w:pPr>
        <w:pStyle w:val="Body"/>
      </w:pPr>
      <w:r w:rsidRPr="00353A69">
        <w:t>platební podmínky</w:t>
      </w:r>
    </w:p>
    <w:p w:rsidR="00B87E99" w:rsidRPr="00353A69" w:rsidRDefault="00B87E99" w:rsidP="00B87E99">
      <w:pPr>
        <w:pStyle w:val="Body"/>
      </w:pPr>
      <w:r w:rsidRPr="00353A69">
        <w:t>sankce z neplnění smluvních podmínek</w:t>
      </w:r>
    </w:p>
    <w:p w:rsidR="00B87E99" w:rsidRPr="00353A69" w:rsidRDefault="00B87E99" w:rsidP="00B87E99">
      <w:pPr>
        <w:pStyle w:val="Body"/>
      </w:pPr>
      <w:r w:rsidRPr="00353A69">
        <w:t xml:space="preserve">splnění kvalifikačních předpokladů </w:t>
      </w:r>
    </w:p>
    <w:p w:rsidR="00B87E99" w:rsidRPr="00353A69" w:rsidRDefault="00B87E99" w:rsidP="00B87E99">
      <w:pPr>
        <w:pStyle w:val="Body"/>
        <w:numPr>
          <w:ilvl w:val="0"/>
          <w:numId w:val="0"/>
        </w:numPr>
        <w:ind w:left="861" w:hanging="360"/>
      </w:pPr>
    </w:p>
    <w:p w:rsidR="00FD4A52" w:rsidRPr="00353A69" w:rsidRDefault="00FD4A52" w:rsidP="00FD4A52">
      <w:pPr>
        <w:rPr>
          <w:rFonts w:cs="Arial"/>
        </w:rPr>
      </w:pPr>
      <w:r w:rsidRPr="00353A69">
        <w:rPr>
          <w:rFonts w:cs="Arial"/>
        </w:rPr>
        <w:t xml:space="preserve">Zadavatel si vyhrazuje právo: </w:t>
      </w:r>
    </w:p>
    <w:p w:rsidR="00FD4A52" w:rsidRPr="00353A69" w:rsidRDefault="00FD4A52" w:rsidP="00FD4A52">
      <w:pPr>
        <w:rPr>
          <w:rFonts w:cs="Arial"/>
        </w:rPr>
      </w:pPr>
      <w:r w:rsidRPr="00353A69">
        <w:rPr>
          <w:rFonts w:cs="Arial"/>
        </w:rPr>
        <w:t>- neuzavřít smlouvu s žádným z uchazečů</w:t>
      </w:r>
    </w:p>
    <w:p w:rsidR="00FD4A52" w:rsidRPr="00353A69" w:rsidRDefault="00FD4A52" w:rsidP="00FD4A52">
      <w:pPr>
        <w:rPr>
          <w:rFonts w:cs="Arial"/>
        </w:rPr>
      </w:pPr>
      <w:r w:rsidRPr="00353A69">
        <w:rPr>
          <w:rFonts w:cs="Arial"/>
        </w:rPr>
        <w:t>- soutěž zrušit</w:t>
      </w:r>
      <w:r w:rsidR="00F8193B" w:rsidRPr="00353A69">
        <w:rPr>
          <w:rFonts w:cs="Arial"/>
        </w:rPr>
        <w:t xml:space="preserve"> bez udání důvodu</w:t>
      </w:r>
    </w:p>
    <w:p w:rsidR="00FD4A52" w:rsidRPr="00353A69" w:rsidRDefault="00FD4A52" w:rsidP="00FD4A52">
      <w:pPr>
        <w:rPr>
          <w:rFonts w:cs="Arial"/>
        </w:rPr>
      </w:pPr>
      <w:r w:rsidRPr="00353A69">
        <w:rPr>
          <w:rFonts w:cs="Arial"/>
        </w:rPr>
        <w:t xml:space="preserve">- změnit nebo doplnit soutěžní podmínky v průběhu lhůty </w:t>
      </w:r>
    </w:p>
    <w:p w:rsidR="00FD4A52" w:rsidRPr="00353A69" w:rsidRDefault="00FD4A52" w:rsidP="00FD4A52">
      <w:pPr>
        <w:rPr>
          <w:rFonts w:cs="Arial"/>
        </w:rPr>
      </w:pPr>
      <w:r w:rsidRPr="00353A69">
        <w:rPr>
          <w:rFonts w:cs="Arial"/>
        </w:rPr>
        <w:t>- odmítnout veškeré předložené nabídky</w:t>
      </w:r>
    </w:p>
    <w:p w:rsidR="00FD4A52" w:rsidRPr="00353A69" w:rsidRDefault="00FD4A52" w:rsidP="00FD4A52">
      <w:pPr>
        <w:rPr>
          <w:rFonts w:cs="Arial"/>
        </w:rPr>
      </w:pPr>
      <w:r w:rsidRPr="00353A69">
        <w:rPr>
          <w:rFonts w:cs="Arial"/>
        </w:rPr>
        <w:t>- jednat s vybraným uchazečem o podmínkách smlouvy o dílo.</w:t>
      </w:r>
    </w:p>
    <w:p w:rsidR="00FD4A52" w:rsidRPr="00353A69" w:rsidRDefault="00FD4A52" w:rsidP="00664742"/>
    <w:p w:rsidR="00EA4ADD" w:rsidRPr="00353A69" w:rsidRDefault="00EA4ADD" w:rsidP="00EA4ADD">
      <w:pPr>
        <w:pStyle w:val="Nadpis2"/>
      </w:pPr>
      <w:r w:rsidRPr="00353A69">
        <w:t>Obsah nabídky</w:t>
      </w:r>
    </w:p>
    <w:p w:rsidR="00EA4ADD" w:rsidRPr="00353A69" w:rsidRDefault="00EA4ADD" w:rsidP="00EA4ADD">
      <w:r w:rsidRPr="00353A69">
        <w:t xml:space="preserve">Nabídka musí </w:t>
      </w:r>
      <w:r w:rsidR="007278F1" w:rsidRPr="00353A69">
        <w:t>obsahovat:</w:t>
      </w:r>
    </w:p>
    <w:p w:rsidR="00EA4ADD" w:rsidRPr="00353A69" w:rsidRDefault="00EA4ADD" w:rsidP="0006122E">
      <w:pPr>
        <w:pStyle w:val="Body"/>
      </w:pPr>
      <w:r w:rsidRPr="00353A69">
        <w:t xml:space="preserve">hlavní údaje uchazeče  </w:t>
      </w:r>
      <w:r w:rsidR="009561CC" w:rsidRPr="00353A69">
        <w:t xml:space="preserve">- </w:t>
      </w:r>
      <w:r w:rsidRPr="00353A69">
        <w:t>název, sídlo</w:t>
      </w:r>
      <w:r w:rsidR="00DD1919" w:rsidRPr="00353A69">
        <w:t xml:space="preserve">, </w:t>
      </w:r>
      <w:r w:rsidRPr="00353A69">
        <w:t>jméno statutárního zástupce, spojení</w:t>
      </w:r>
      <w:r w:rsidR="009561CC" w:rsidRPr="00353A69">
        <w:t>, DIČ</w:t>
      </w:r>
    </w:p>
    <w:p w:rsidR="009561CC" w:rsidRPr="00353A69" w:rsidRDefault="009561CC" w:rsidP="009561CC">
      <w:pPr>
        <w:pStyle w:val="Body"/>
      </w:pPr>
      <w:r w:rsidRPr="00353A69">
        <w:t xml:space="preserve">přesné technické specifikace navrženého materiálového a technického </w:t>
      </w:r>
      <w:r w:rsidR="00817DEA" w:rsidRPr="00353A69">
        <w:t>řešení, použitých</w:t>
      </w:r>
      <w:r w:rsidRPr="00353A69">
        <w:t xml:space="preserve"> </w:t>
      </w:r>
      <w:r w:rsidR="00817DEA" w:rsidRPr="00353A69">
        <w:t>materiálů a komponentů</w:t>
      </w:r>
      <w:r w:rsidRPr="00353A69">
        <w:t xml:space="preserve"> podle bodu 2.</w:t>
      </w:r>
    </w:p>
    <w:p w:rsidR="009561CC" w:rsidRPr="00353A69" w:rsidRDefault="009561CC" w:rsidP="009561CC">
      <w:pPr>
        <w:pStyle w:val="Body"/>
      </w:pPr>
      <w:r w:rsidRPr="00353A69">
        <w:t>návrh postupu prací a časový harmonogram plnění s rozdělením na jednotlivé dílčí etapy podle bodu 3</w:t>
      </w:r>
    </w:p>
    <w:p w:rsidR="009561CC" w:rsidRPr="00353A69" w:rsidRDefault="009561CC" w:rsidP="009561CC">
      <w:pPr>
        <w:pStyle w:val="Body"/>
      </w:pPr>
      <w:r w:rsidRPr="00353A69">
        <w:t>doklady k prokázání kvalifikačních předpokladů podle bodu 4.</w:t>
      </w:r>
    </w:p>
    <w:p w:rsidR="009561CC" w:rsidRPr="00353A69" w:rsidRDefault="009561CC" w:rsidP="009561CC">
      <w:pPr>
        <w:pStyle w:val="Body"/>
      </w:pPr>
      <w:r w:rsidRPr="00353A69">
        <w:t>seznam realizovaných zakázek s</w:t>
      </w:r>
      <w:r w:rsidR="002304CE" w:rsidRPr="00353A69">
        <w:t xml:space="preserve"> aktuálními </w:t>
      </w:r>
      <w:r w:rsidRPr="00353A69">
        <w:t>kontakty</w:t>
      </w:r>
      <w:r w:rsidR="002304CE" w:rsidRPr="00353A69">
        <w:t xml:space="preserve"> na investory</w:t>
      </w:r>
      <w:r w:rsidRPr="00353A69">
        <w:t xml:space="preserve"> </w:t>
      </w:r>
      <w:r w:rsidR="00F24D0E" w:rsidRPr="00353A69">
        <w:t xml:space="preserve">podle bodu 5. </w:t>
      </w:r>
    </w:p>
    <w:p w:rsidR="00EA4ADD" w:rsidRPr="00353A69" w:rsidRDefault="00EA4ADD" w:rsidP="0006122E">
      <w:pPr>
        <w:pStyle w:val="Body"/>
      </w:pPr>
      <w:r w:rsidRPr="00353A69">
        <w:t>nabídkovou cenu v</w:t>
      </w:r>
      <w:r w:rsidR="00F24D0E" w:rsidRPr="00353A69">
        <w:t xml:space="preserve"> požadovaném </w:t>
      </w:r>
      <w:r w:rsidRPr="00353A69">
        <w:t xml:space="preserve">členění </w:t>
      </w:r>
      <w:r w:rsidR="009561CC" w:rsidRPr="00353A69">
        <w:t>podle bodu 6.</w:t>
      </w:r>
    </w:p>
    <w:p w:rsidR="009561CC" w:rsidRPr="00353A69" w:rsidRDefault="002304CE" w:rsidP="0006122E">
      <w:pPr>
        <w:pStyle w:val="Body"/>
      </w:pPr>
      <w:r w:rsidRPr="00353A69">
        <w:t xml:space="preserve">návrh </w:t>
      </w:r>
      <w:r w:rsidR="009561CC" w:rsidRPr="00353A69">
        <w:t>platební</w:t>
      </w:r>
      <w:r w:rsidRPr="00353A69">
        <w:t>ho</w:t>
      </w:r>
      <w:r w:rsidR="009561CC" w:rsidRPr="00353A69">
        <w:t xml:space="preserve"> kalendář</w:t>
      </w:r>
      <w:r w:rsidRPr="00353A69">
        <w:t>e</w:t>
      </w:r>
      <w:r w:rsidR="009561CC" w:rsidRPr="00353A69">
        <w:t xml:space="preserve"> </w:t>
      </w:r>
      <w:r w:rsidR="00F24D0E" w:rsidRPr="00353A69">
        <w:t>podle bodu 6.</w:t>
      </w:r>
      <w:r w:rsidR="009561CC" w:rsidRPr="00353A69">
        <w:t xml:space="preserve"> </w:t>
      </w:r>
    </w:p>
    <w:p w:rsidR="009561CC" w:rsidRPr="00353A69" w:rsidRDefault="009561CC" w:rsidP="0006122E">
      <w:pPr>
        <w:pStyle w:val="Body"/>
      </w:pPr>
      <w:r w:rsidRPr="00353A69">
        <w:t xml:space="preserve">návrh na způsob vyúčtování případných víceprací s uvedením jednotkových cen těchto prací a jejich odhadovaného rozsahu podle bodu 6. </w:t>
      </w:r>
    </w:p>
    <w:p w:rsidR="00EA4ADD" w:rsidRPr="00353A69" w:rsidRDefault="00EA4ADD" w:rsidP="009561CC">
      <w:pPr>
        <w:pStyle w:val="Body"/>
      </w:pPr>
      <w:r w:rsidRPr="00353A69">
        <w:t>návrh smlouvy o dílo</w:t>
      </w:r>
      <w:r w:rsidR="009E63E1" w:rsidRPr="00353A69">
        <w:t xml:space="preserve"> </w:t>
      </w:r>
    </w:p>
    <w:p w:rsidR="00F24D0E" w:rsidRPr="00353A69" w:rsidRDefault="00F24D0E" w:rsidP="009561CC">
      <w:pPr>
        <w:pStyle w:val="Body"/>
      </w:pPr>
      <w:r w:rsidRPr="00353A69">
        <w:t xml:space="preserve">písemné prohlášení o uznání podmínek a zadání této výzvy </w:t>
      </w:r>
    </w:p>
    <w:p w:rsidR="00EA4ADD" w:rsidRPr="00353A69" w:rsidRDefault="00EA4ADD" w:rsidP="00EA4ADD">
      <w:r w:rsidRPr="00353A69">
        <w:t xml:space="preserve">Zadavatel zhodnocené nabídky nevrací a ponechává si je jako součást dokladů o průběhu </w:t>
      </w:r>
      <w:r w:rsidR="00DD1919" w:rsidRPr="00353A69">
        <w:t xml:space="preserve">výběrového </w:t>
      </w:r>
      <w:r w:rsidR="00817DEA" w:rsidRPr="00353A69">
        <w:t>řízení.</w:t>
      </w:r>
      <w:r w:rsidR="00DD1919" w:rsidRPr="00353A69">
        <w:t xml:space="preserve"> </w:t>
      </w:r>
    </w:p>
    <w:p w:rsidR="00EA4ADD" w:rsidRPr="00353A69" w:rsidRDefault="00EA4ADD" w:rsidP="00EA4ADD">
      <w:r w:rsidRPr="00353A69">
        <w:t>Náklady uchazečů spojené s podáním nabídky zadavatel nehradí.</w:t>
      </w:r>
    </w:p>
    <w:p w:rsidR="00817DEA" w:rsidRPr="00353A69" w:rsidRDefault="00CA6003" w:rsidP="00CA6003">
      <w:pPr>
        <w:pStyle w:val="Nadpis2"/>
      </w:pPr>
      <w:r w:rsidRPr="00353A69">
        <w:t>Závěrečná ustanovení</w:t>
      </w:r>
    </w:p>
    <w:p w:rsidR="00CA6003" w:rsidRPr="00353A69" w:rsidRDefault="00CA6003" w:rsidP="00CA6003">
      <w:pPr>
        <w:outlineLvl w:val="0"/>
        <w:rPr>
          <w:rFonts w:cs="Arial"/>
          <w:b/>
          <w:bCs/>
        </w:rPr>
      </w:pPr>
      <w:r w:rsidRPr="00353A69">
        <w:rPr>
          <w:rFonts w:cs="Arial"/>
          <w:b/>
          <w:bCs/>
        </w:rPr>
        <w:t>Spolupůsobení objednatele:</w:t>
      </w:r>
    </w:p>
    <w:p w:rsidR="00CA6003" w:rsidRPr="00353A69" w:rsidRDefault="00CA6003" w:rsidP="00CA6003">
      <w:pPr>
        <w:rPr>
          <w:rFonts w:cs="Arial"/>
        </w:rPr>
      </w:pPr>
      <w:r w:rsidRPr="00353A69">
        <w:rPr>
          <w:rFonts w:cs="Arial"/>
        </w:rPr>
        <w:t xml:space="preserve">- objednatel zajistí stavební povolení </w:t>
      </w:r>
    </w:p>
    <w:p w:rsidR="00CA6003" w:rsidRPr="00353A69" w:rsidRDefault="00CA6003" w:rsidP="00CA6003">
      <w:pPr>
        <w:rPr>
          <w:rFonts w:cs="Arial"/>
        </w:rPr>
      </w:pPr>
      <w:r w:rsidRPr="00353A69">
        <w:rPr>
          <w:rFonts w:cs="Arial"/>
        </w:rPr>
        <w:t>- objednatel zajistí uvnitř objektu jeden uzamykatelný sklad 12</w:t>
      </w:r>
      <w:r w:rsidR="003D5DDB">
        <w:rPr>
          <w:rFonts w:cs="Arial"/>
        </w:rPr>
        <w:t xml:space="preserve"> </w:t>
      </w:r>
      <w:r w:rsidRPr="00353A69">
        <w:rPr>
          <w:rFonts w:cs="Arial"/>
        </w:rPr>
        <w:t>m2</w:t>
      </w:r>
    </w:p>
    <w:p w:rsidR="00CA6003" w:rsidRPr="00353A69" w:rsidRDefault="00CA6003" w:rsidP="00CA6003">
      <w:pPr>
        <w:rPr>
          <w:rFonts w:cs="Arial"/>
        </w:rPr>
      </w:pPr>
      <w:r w:rsidRPr="00353A69">
        <w:rPr>
          <w:rFonts w:cs="Arial"/>
        </w:rPr>
        <w:t>- objednatel předá staveniště zhotoviteli do 14 dnů před zahájením prací.</w:t>
      </w:r>
    </w:p>
    <w:p w:rsidR="00CA6003" w:rsidRPr="00353A69" w:rsidRDefault="00CA6003" w:rsidP="00CA6003">
      <w:pPr>
        <w:rPr>
          <w:rFonts w:cs="Arial"/>
        </w:rPr>
      </w:pPr>
      <w:r w:rsidRPr="00353A69">
        <w:rPr>
          <w:rFonts w:cs="Arial"/>
        </w:rPr>
        <w:lastRenderedPageBreak/>
        <w:t xml:space="preserve">- objednatel bude informovat vlastníky v objektu o prováděných </w:t>
      </w:r>
      <w:r w:rsidR="002F67A5" w:rsidRPr="00353A69">
        <w:rPr>
          <w:rFonts w:cs="Arial"/>
        </w:rPr>
        <w:t>pracích</w:t>
      </w:r>
      <w:r w:rsidRPr="00353A69">
        <w:rPr>
          <w:rFonts w:cs="Arial"/>
        </w:rPr>
        <w:t xml:space="preserve"> a zajistí vyklizení </w:t>
      </w:r>
      <w:r w:rsidR="00535DEE">
        <w:rPr>
          <w:rFonts w:cs="Arial"/>
        </w:rPr>
        <w:t xml:space="preserve">balkonů </w:t>
      </w:r>
      <w:r w:rsidR="009E63E1" w:rsidRPr="00353A69">
        <w:rPr>
          <w:rFonts w:cs="Arial"/>
        </w:rPr>
        <w:t>a dalších prostor, ve kterých se budou provádět práce</w:t>
      </w:r>
      <w:r w:rsidRPr="00353A69">
        <w:rPr>
          <w:rFonts w:cs="Arial"/>
        </w:rPr>
        <w:t xml:space="preserve">. </w:t>
      </w:r>
      <w:r w:rsidR="00551F4B" w:rsidRPr="00353A69">
        <w:rPr>
          <w:rFonts w:cs="Arial"/>
        </w:rPr>
        <w:t xml:space="preserve"> </w:t>
      </w:r>
      <w:r w:rsidRPr="00353A69">
        <w:rPr>
          <w:rFonts w:cs="Arial"/>
        </w:rPr>
        <w:t>Zároveň bude informovat vlastníky o dodržování bezpečnosti a omezení pohybu v pracovním prostoru.</w:t>
      </w:r>
    </w:p>
    <w:p w:rsidR="00CA6003" w:rsidRPr="00353A69" w:rsidRDefault="00CA6003" w:rsidP="00CA6003">
      <w:pPr>
        <w:rPr>
          <w:rFonts w:cs="Arial"/>
        </w:rPr>
      </w:pPr>
      <w:r w:rsidRPr="00353A69">
        <w:rPr>
          <w:rFonts w:cs="Arial"/>
        </w:rPr>
        <w:t>- objednatel zajistí zdroj el</w:t>
      </w:r>
      <w:r w:rsidR="00551F4B" w:rsidRPr="00353A69">
        <w:rPr>
          <w:rFonts w:cs="Arial"/>
        </w:rPr>
        <w:t>ektrické</w:t>
      </w:r>
      <w:r w:rsidRPr="00353A69">
        <w:rPr>
          <w:rFonts w:cs="Arial"/>
        </w:rPr>
        <w:t xml:space="preserve"> energie 220</w:t>
      </w:r>
      <w:r w:rsidR="00551F4B" w:rsidRPr="00353A69">
        <w:rPr>
          <w:rFonts w:cs="Arial"/>
        </w:rPr>
        <w:t xml:space="preserve">V </w:t>
      </w:r>
      <w:r w:rsidR="00F8193B" w:rsidRPr="00353A69">
        <w:rPr>
          <w:rFonts w:cs="Arial"/>
        </w:rPr>
        <w:t>(zhotovitel zajistí vlastní měření spotřeby)</w:t>
      </w:r>
      <w:r w:rsidR="00551F4B" w:rsidRPr="00353A69">
        <w:rPr>
          <w:rFonts w:cs="Arial"/>
        </w:rPr>
        <w:t xml:space="preserve"> </w:t>
      </w:r>
    </w:p>
    <w:p w:rsidR="00CA6003" w:rsidRPr="00353A69" w:rsidRDefault="00CA6003" w:rsidP="00CA6003">
      <w:pPr>
        <w:rPr>
          <w:rFonts w:cs="Arial"/>
        </w:rPr>
      </w:pPr>
      <w:r w:rsidRPr="00353A69">
        <w:rPr>
          <w:rFonts w:cs="Arial"/>
        </w:rPr>
        <w:t xml:space="preserve">- objednatel zajistí zdroj dodávky </w:t>
      </w:r>
      <w:r w:rsidR="007278F1" w:rsidRPr="00353A69">
        <w:rPr>
          <w:rFonts w:cs="Arial"/>
        </w:rPr>
        <w:t>vody (zhotovitel</w:t>
      </w:r>
      <w:r w:rsidR="00F8193B" w:rsidRPr="00353A69">
        <w:rPr>
          <w:rFonts w:cs="Arial"/>
        </w:rPr>
        <w:t xml:space="preserve"> zajistí vlastní měření spotřeby)</w:t>
      </w:r>
    </w:p>
    <w:p w:rsidR="00CA6003" w:rsidRPr="00353A69" w:rsidRDefault="00CA6003" w:rsidP="00CA6003">
      <w:pPr>
        <w:outlineLvl w:val="0"/>
        <w:rPr>
          <w:rFonts w:cs="Arial"/>
          <w:b/>
          <w:bCs/>
        </w:rPr>
      </w:pPr>
      <w:r w:rsidRPr="00353A69">
        <w:rPr>
          <w:rFonts w:cs="Arial"/>
          <w:b/>
          <w:bCs/>
        </w:rPr>
        <w:t>Spolupůsobení zhotovitele:</w:t>
      </w:r>
    </w:p>
    <w:p w:rsidR="00CA6003" w:rsidRPr="00353A69" w:rsidRDefault="00CA6003" w:rsidP="00CA6003">
      <w:pPr>
        <w:ind w:left="-13" w:firstLine="13"/>
        <w:rPr>
          <w:rFonts w:cs="Arial"/>
        </w:rPr>
      </w:pPr>
      <w:r w:rsidRPr="00353A69">
        <w:rPr>
          <w:rFonts w:cs="Arial"/>
        </w:rPr>
        <w:t>- práce budou probíhat za provozu bytového domu a zhotovitel zajistí vymezení pracovního prostoru se zákazem vstupu pro veřejnost po dohodě s objednatelem.</w:t>
      </w:r>
    </w:p>
    <w:p w:rsidR="00CA6003" w:rsidRPr="00353A69" w:rsidRDefault="00CA6003" w:rsidP="00CA6003">
      <w:pPr>
        <w:ind w:left="-13" w:firstLine="13"/>
        <w:rPr>
          <w:rFonts w:cs="Arial"/>
        </w:rPr>
      </w:pPr>
      <w:r w:rsidRPr="00353A69">
        <w:rPr>
          <w:rFonts w:cs="Arial"/>
        </w:rPr>
        <w:t>- zhotovitel zajistí zakrytí oken a dveří, aby nedošlo k jejich poškození.</w:t>
      </w:r>
    </w:p>
    <w:p w:rsidR="00CA6003" w:rsidRPr="00353A69" w:rsidRDefault="00CA6003" w:rsidP="00CA6003">
      <w:pPr>
        <w:ind w:left="-13" w:firstLine="13"/>
        <w:rPr>
          <w:rFonts w:cs="Arial"/>
        </w:rPr>
      </w:pPr>
      <w:r w:rsidRPr="00353A69">
        <w:rPr>
          <w:rFonts w:cs="Arial"/>
        </w:rPr>
        <w:t>- zhotovitel si musí počínat tak, aby nedošlo k</w:t>
      </w:r>
      <w:r w:rsidR="00551F4B" w:rsidRPr="00353A69">
        <w:rPr>
          <w:rFonts w:cs="Arial"/>
        </w:rPr>
        <w:t> zatečení vody do objektu.</w:t>
      </w:r>
    </w:p>
    <w:p w:rsidR="00CA6003" w:rsidRPr="00353A69" w:rsidRDefault="00CA6003" w:rsidP="00CA6003">
      <w:pPr>
        <w:ind w:left="-13" w:firstLine="13"/>
        <w:rPr>
          <w:rFonts w:cs="Arial"/>
        </w:rPr>
      </w:pPr>
      <w:r w:rsidRPr="00353A69">
        <w:rPr>
          <w:rFonts w:cs="Arial"/>
        </w:rPr>
        <w:t>- zhotovitel nese plnou zodpovědnost za případné škody.</w:t>
      </w:r>
    </w:p>
    <w:p w:rsidR="00551F4B" w:rsidRPr="00353A69" w:rsidRDefault="00551F4B" w:rsidP="00551F4B">
      <w:pPr>
        <w:rPr>
          <w:rFonts w:cs="Arial"/>
        </w:rPr>
      </w:pPr>
      <w:r w:rsidRPr="00353A69">
        <w:rPr>
          <w:rFonts w:cs="Arial"/>
        </w:rPr>
        <w:t>Po dokončení díla provede dodavatel generální úklid společných prostorů (umytí chodeb</w:t>
      </w:r>
      <w:r w:rsidR="00CA4FF7">
        <w:rPr>
          <w:rFonts w:cs="Arial"/>
        </w:rPr>
        <w:t xml:space="preserve"> a schodišť</w:t>
      </w:r>
      <w:r w:rsidR="00F21D47" w:rsidRPr="00353A69">
        <w:rPr>
          <w:rFonts w:cs="Arial"/>
        </w:rPr>
        <w:t xml:space="preserve"> využívaných pro dopravu materiálu a přístup pracovníků</w:t>
      </w:r>
      <w:r w:rsidRPr="00353A69">
        <w:rPr>
          <w:rFonts w:cs="Arial"/>
        </w:rPr>
        <w:t xml:space="preserve">, umytí oken a dveří a úklid vnějších prostor okolo objektu. </w:t>
      </w:r>
    </w:p>
    <w:p w:rsidR="00F21D47" w:rsidRPr="00353A69" w:rsidRDefault="00F21D47" w:rsidP="00551F4B">
      <w:pPr>
        <w:rPr>
          <w:rFonts w:cs="Arial"/>
        </w:rPr>
      </w:pPr>
    </w:p>
    <w:p w:rsidR="00551F4B" w:rsidRPr="00353A69" w:rsidRDefault="00551F4B" w:rsidP="00551F4B">
      <w:pPr>
        <w:rPr>
          <w:rFonts w:cs="Arial"/>
        </w:rPr>
      </w:pPr>
      <w:r w:rsidRPr="00353A69">
        <w:rPr>
          <w:rFonts w:cs="Arial"/>
        </w:rPr>
        <w:t xml:space="preserve">Prohlídka místa realizace je možná po domluvě </w:t>
      </w:r>
      <w:r w:rsidR="00CA4FF7">
        <w:rPr>
          <w:rFonts w:cs="Arial"/>
        </w:rPr>
        <w:t>se zadavatelem</w:t>
      </w:r>
      <w:r w:rsidR="002F67A5" w:rsidRPr="00353A69">
        <w:rPr>
          <w:rFonts w:cs="Arial"/>
        </w:rPr>
        <w:t xml:space="preserve"> </w:t>
      </w:r>
      <w:r w:rsidRPr="00353A69">
        <w:rPr>
          <w:rFonts w:cs="Arial"/>
        </w:rPr>
        <w:t xml:space="preserve">během lhůty určené ke zpracování nabídky.   </w:t>
      </w:r>
    </w:p>
    <w:p w:rsidR="002F67A5" w:rsidRPr="00B973C9" w:rsidRDefault="002F67A5" w:rsidP="00551F4B">
      <w:pPr>
        <w:rPr>
          <w:rFonts w:cs="Arial"/>
          <w:highlight w:val="cyan"/>
        </w:rPr>
      </w:pPr>
    </w:p>
    <w:p w:rsidR="00EA4ADD" w:rsidRPr="00353A69" w:rsidRDefault="00EA4ADD" w:rsidP="00EA4ADD">
      <w:r w:rsidRPr="00353A69">
        <w:t>V</w:t>
      </w:r>
      <w:r w:rsidR="00DD1919" w:rsidRPr="00353A69">
        <w:t xml:space="preserve"> Praze </w:t>
      </w:r>
      <w:r w:rsidR="00817DEA" w:rsidRPr="00353A69">
        <w:t xml:space="preserve">dne </w:t>
      </w:r>
      <w:r w:rsidR="0021013B">
        <w:t xml:space="preserve"> </w:t>
      </w:r>
      <w:r w:rsidR="00632074">
        <w:t>………………..</w:t>
      </w:r>
    </w:p>
    <w:p w:rsidR="00AD6C4E" w:rsidRPr="00B973C9" w:rsidRDefault="00AD6C4E" w:rsidP="00456F54">
      <w:pPr>
        <w:rPr>
          <w:highlight w:val="cyan"/>
        </w:rPr>
      </w:pPr>
    </w:p>
    <w:p w:rsidR="00CA6003" w:rsidRPr="00B973C9" w:rsidRDefault="00632074">
      <w:pPr>
        <w:spacing w:after="0" w:line="240" w:lineRule="auto"/>
        <w:rPr>
          <w:highlight w:val="cyan"/>
        </w:rPr>
      </w:pPr>
      <w:r>
        <w:t xml:space="preserve">..……………. </w:t>
      </w:r>
      <w:r w:rsidR="007278F1">
        <w:t xml:space="preserve">- </w:t>
      </w:r>
      <w:r>
        <w:t>………………….</w:t>
      </w:r>
    </w:p>
    <w:p w:rsidR="00926E8C" w:rsidRDefault="00926E8C">
      <w:pPr>
        <w:spacing w:after="0" w:line="240" w:lineRule="auto"/>
        <w:rPr>
          <w:highlight w:val="cyan"/>
        </w:rPr>
      </w:pPr>
    </w:p>
    <w:p w:rsidR="00926E8C" w:rsidRDefault="00926E8C">
      <w:pPr>
        <w:spacing w:after="0" w:line="240" w:lineRule="auto"/>
        <w:rPr>
          <w:highlight w:val="cyan"/>
        </w:rPr>
      </w:pPr>
    </w:p>
    <w:p w:rsidR="00926E8C" w:rsidRDefault="00926E8C">
      <w:pPr>
        <w:spacing w:after="0" w:line="240" w:lineRule="auto"/>
        <w:rPr>
          <w:highlight w:val="cyan"/>
        </w:rPr>
      </w:pPr>
    </w:p>
    <w:p w:rsidR="00926E8C" w:rsidRDefault="00926E8C">
      <w:pPr>
        <w:spacing w:after="0" w:line="240" w:lineRule="auto"/>
        <w:rPr>
          <w:highlight w:val="cyan"/>
        </w:rPr>
      </w:pPr>
    </w:p>
    <w:p w:rsidR="00926E8C" w:rsidRDefault="00926E8C">
      <w:pPr>
        <w:spacing w:after="0" w:line="240" w:lineRule="auto"/>
        <w:rPr>
          <w:highlight w:val="cyan"/>
        </w:rPr>
      </w:pPr>
      <w:bookmarkStart w:id="0" w:name="_GoBack"/>
      <w:bookmarkEnd w:id="0"/>
    </w:p>
    <w:p w:rsidR="00456F54" w:rsidRPr="00B973C9" w:rsidRDefault="00926E8C" w:rsidP="00926E8C">
      <w:pPr>
        <w:spacing w:after="0" w:line="240" w:lineRule="auto"/>
        <w:rPr>
          <w:highlight w:val="cyan"/>
        </w:rPr>
      </w:pPr>
      <w:r w:rsidRPr="00926E8C">
        <w:t xml:space="preserve">Příloha č. 1: </w:t>
      </w:r>
      <w:r>
        <w:t xml:space="preserve"> </w:t>
      </w:r>
      <w:r>
        <w:t>Čestné prohlášení</w:t>
      </w:r>
      <w:r>
        <w:t xml:space="preserve"> </w:t>
      </w:r>
      <w:r>
        <w:t xml:space="preserve"> o splnění základních kvalifikačních předpokladů uchazeče o zakázku</w:t>
      </w:r>
      <w:r w:rsidR="00456F54" w:rsidRPr="00B973C9">
        <w:rPr>
          <w:highlight w:val="cyan"/>
        </w:rPr>
        <w:br w:type="page"/>
      </w:r>
    </w:p>
    <w:p w:rsidR="00CA6003" w:rsidRPr="00B973C9" w:rsidRDefault="00CA6003" w:rsidP="00EA4ADD">
      <w:pPr>
        <w:rPr>
          <w:highlight w:val="cyan"/>
        </w:rPr>
      </w:pPr>
    </w:p>
    <w:p w:rsidR="00DE7EE7" w:rsidRPr="00353A69" w:rsidRDefault="00DE7EE7" w:rsidP="00DE7EE7">
      <w:pPr>
        <w:pStyle w:val="Zkladntext"/>
        <w:jc w:val="center"/>
        <w:rPr>
          <w:rFonts w:ascii="Arial" w:hAnsi="Arial" w:cs="Arial"/>
          <w:b/>
          <w:bCs/>
          <w:sz w:val="36"/>
          <w:szCs w:val="36"/>
        </w:rPr>
      </w:pPr>
      <w:r w:rsidRPr="00353A69">
        <w:rPr>
          <w:rFonts w:ascii="Arial" w:hAnsi="Arial" w:cs="Arial"/>
          <w:b/>
          <w:bCs/>
          <w:sz w:val="36"/>
          <w:szCs w:val="36"/>
        </w:rPr>
        <w:t>Čestné prohlášení</w:t>
      </w:r>
    </w:p>
    <w:p w:rsidR="00DE7EE7" w:rsidRPr="00353A69" w:rsidRDefault="00DE7EE7" w:rsidP="00DE7EE7">
      <w:pPr>
        <w:pStyle w:val="Zkladntext"/>
        <w:jc w:val="center"/>
        <w:rPr>
          <w:rFonts w:ascii="Arial" w:hAnsi="Arial" w:cs="Arial"/>
          <w:b/>
          <w:bCs/>
          <w:sz w:val="36"/>
          <w:szCs w:val="36"/>
        </w:rPr>
      </w:pPr>
      <w:r w:rsidRPr="00353A69">
        <w:rPr>
          <w:rFonts w:ascii="Arial" w:hAnsi="Arial" w:cs="Arial"/>
          <w:b/>
          <w:bCs/>
          <w:sz w:val="36"/>
          <w:szCs w:val="36"/>
        </w:rPr>
        <w:t xml:space="preserve"> o splnění základních kvalifikačních předpokladů uchazeče o zakázku</w:t>
      </w:r>
    </w:p>
    <w:p w:rsidR="00DE7EE7" w:rsidRPr="00353A69" w:rsidRDefault="00DE7EE7" w:rsidP="00DE7EE7">
      <w:r w:rsidRPr="00353A69">
        <w:t xml:space="preserve">Název zakázky: </w:t>
      </w:r>
    </w:p>
    <w:p w:rsidR="00D844A6" w:rsidRDefault="00D844A6" w:rsidP="00DE7EE7">
      <w:r w:rsidRPr="00D844A6">
        <w:t>Sanace balkonové konstrukce, Devonská 1223/7,9, 152 00 Praha 5</w:t>
      </w:r>
    </w:p>
    <w:p w:rsidR="00456F54" w:rsidRPr="00353A69" w:rsidRDefault="00456F54" w:rsidP="00DE7EE7">
      <w:pPr>
        <w:rPr>
          <w:rFonts w:ascii="Calibri" w:hAnsi="Calibri" w:cs="Calibri"/>
        </w:rPr>
      </w:pPr>
      <w:r w:rsidRPr="00353A69">
        <w:rPr>
          <w:b/>
        </w:rPr>
        <w:t>Zadavatel:</w:t>
      </w:r>
    </w:p>
    <w:p w:rsidR="00D844A6" w:rsidRPr="00D844A6" w:rsidRDefault="00D844A6" w:rsidP="00D844A6">
      <w:r w:rsidRPr="00D844A6">
        <w:t>Společenství vlastníků pro Domy Devonská 1223/5,7,9, Praha 5</w:t>
      </w:r>
    </w:p>
    <w:p w:rsidR="00D844A6" w:rsidRPr="00D844A6" w:rsidRDefault="00D844A6" w:rsidP="00D844A6">
      <w:r w:rsidRPr="00D844A6">
        <w:t xml:space="preserve">Devonská 1223/5, 152 00 Praha - Hlubočepy </w:t>
      </w:r>
    </w:p>
    <w:p w:rsidR="00632074" w:rsidRDefault="00D844A6" w:rsidP="00D844A6">
      <w:r w:rsidRPr="00D844A6">
        <w:t>IČ:  02516110</w:t>
      </w:r>
    </w:p>
    <w:p w:rsidR="00D844A6" w:rsidRDefault="00D844A6" w:rsidP="00D844A6">
      <w:pPr>
        <w:pStyle w:val="NormlnsWWW"/>
        <w:spacing w:before="0" w:after="0"/>
        <w:rPr>
          <w:rFonts w:ascii="Calibri" w:hAnsi="Calibri" w:cs="Calibri"/>
          <w:b/>
          <w:bCs/>
        </w:rPr>
      </w:pP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/>
          <w:bCs/>
        </w:rPr>
      </w:pPr>
      <w:r w:rsidRPr="00353A69">
        <w:rPr>
          <w:rFonts w:ascii="Calibri" w:hAnsi="Calibri" w:cs="Calibri"/>
          <w:b/>
          <w:bCs/>
        </w:rPr>
        <w:t>Uchazeč:</w:t>
      </w:r>
    </w:p>
    <w:p w:rsidR="00F77F13" w:rsidRPr="00353A69" w:rsidRDefault="00F77F13" w:rsidP="00DE7EE7">
      <w:pPr>
        <w:pStyle w:val="NormlnsWWW"/>
        <w:spacing w:before="0" w:after="0"/>
        <w:rPr>
          <w:rFonts w:ascii="Calibri" w:hAnsi="Calibri" w:cs="Calibri"/>
          <w:b/>
          <w:bCs/>
        </w:rPr>
      </w:pP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Cs/>
        </w:rPr>
      </w:pPr>
      <w:r w:rsidRPr="00353A69">
        <w:rPr>
          <w:rFonts w:ascii="Calibri" w:hAnsi="Calibri" w:cs="Calibri"/>
          <w:bCs/>
        </w:rPr>
        <w:tab/>
        <w:t xml:space="preserve">Název společnosti: </w:t>
      </w:r>
      <w:r w:rsidRPr="00353A69">
        <w:rPr>
          <w:rFonts w:ascii="Calibri" w:hAnsi="Calibri" w:cs="Calibri"/>
          <w:bCs/>
        </w:rPr>
        <w:tab/>
        <w:t xml:space="preserve"> </w:t>
      </w: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Cs/>
        </w:rPr>
      </w:pPr>
      <w:r w:rsidRPr="00353A69">
        <w:rPr>
          <w:rFonts w:ascii="Calibri" w:hAnsi="Calibri" w:cs="Calibri"/>
          <w:bCs/>
        </w:rPr>
        <w:tab/>
        <w:t xml:space="preserve">Sídlo:  </w:t>
      </w:r>
      <w:r w:rsidRPr="00353A69">
        <w:rPr>
          <w:rFonts w:ascii="Calibri" w:hAnsi="Calibri" w:cs="Calibri"/>
          <w:bCs/>
        </w:rPr>
        <w:tab/>
      </w:r>
      <w:r w:rsidRPr="00353A69">
        <w:rPr>
          <w:rFonts w:ascii="Calibri" w:hAnsi="Calibri" w:cs="Calibri"/>
          <w:bCs/>
        </w:rPr>
        <w:tab/>
      </w:r>
      <w:r w:rsidRPr="00353A69">
        <w:rPr>
          <w:rFonts w:ascii="Calibri" w:hAnsi="Calibri" w:cs="Calibri"/>
          <w:bCs/>
        </w:rPr>
        <w:tab/>
      </w: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Cs/>
        </w:rPr>
      </w:pPr>
      <w:r w:rsidRPr="00353A69">
        <w:rPr>
          <w:rFonts w:ascii="Calibri" w:hAnsi="Calibri" w:cs="Calibri"/>
          <w:bCs/>
        </w:rPr>
        <w:tab/>
        <w:t>Zastoupený:</w:t>
      </w:r>
      <w:r w:rsidRPr="00353A69">
        <w:rPr>
          <w:rFonts w:ascii="Calibri" w:hAnsi="Calibri" w:cs="Calibri"/>
          <w:bCs/>
        </w:rPr>
        <w:tab/>
      </w:r>
      <w:r w:rsidRPr="00353A69">
        <w:rPr>
          <w:rFonts w:ascii="Calibri" w:hAnsi="Calibri" w:cs="Calibri"/>
          <w:bCs/>
        </w:rPr>
        <w:tab/>
      </w: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Cs/>
        </w:rPr>
      </w:pPr>
      <w:r w:rsidRPr="00353A69">
        <w:rPr>
          <w:rFonts w:ascii="Calibri" w:hAnsi="Calibri" w:cs="Calibri"/>
          <w:bCs/>
        </w:rPr>
        <w:tab/>
        <w:t xml:space="preserve">IČ:  </w:t>
      </w:r>
      <w:r w:rsidRPr="00353A69">
        <w:rPr>
          <w:rFonts w:ascii="Calibri" w:hAnsi="Calibri" w:cs="Calibri"/>
          <w:bCs/>
        </w:rPr>
        <w:tab/>
      </w:r>
      <w:r w:rsidRPr="00353A69">
        <w:rPr>
          <w:rFonts w:ascii="Calibri" w:hAnsi="Calibri" w:cs="Calibri"/>
          <w:bCs/>
        </w:rPr>
        <w:tab/>
      </w: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Cs/>
        </w:rPr>
      </w:pPr>
      <w:r w:rsidRPr="00353A69">
        <w:rPr>
          <w:rFonts w:ascii="Calibri" w:hAnsi="Calibri" w:cs="Calibri"/>
          <w:bCs/>
        </w:rPr>
        <w:tab/>
        <w:t xml:space="preserve">Telefon: </w:t>
      </w:r>
      <w:r w:rsidRPr="00353A69">
        <w:rPr>
          <w:rFonts w:ascii="Calibri" w:hAnsi="Calibri" w:cs="Calibri"/>
          <w:bCs/>
        </w:rPr>
        <w:tab/>
      </w:r>
      <w:r w:rsidRPr="00353A69">
        <w:rPr>
          <w:rFonts w:ascii="Calibri" w:hAnsi="Calibri" w:cs="Calibri"/>
          <w:bCs/>
        </w:rPr>
        <w:tab/>
      </w:r>
    </w:p>
    <w:p w:rsidR="00DE7EE7" w:rsidRPr="00353A69" w:rsidRDefault="00DE7EE7" w:rsidP="00DE7EE7">
      <w:pPr>
        <w:pStyle w:val="NormlnsWWW"/>
        <w:spacing w:before="0" w:after="0"/>
        <w:rPr>
          <w:rFonts w:ascii="Calibri" w:hAnsi="Calibri" w:cs="Calibri"/>
          <w:bCs/>
        </w:rPr>
      </w:pPr>
      <w:r w:rsidRPr="00353A69">
        <w:rPr>
          <w:rFonts w:ascii="Calibri" w:hAnsi="Calibri" w:cs="Calibri"/>
          <w:bCs/>
        </w:rPr>
        <w:tab/>
        <w:t xml:space="preserve">E-mail:   </w:t>
      </w:r>
      <w:r w:rsidRPr="00353A69">
        <w:rPr>
          <w:rFonts w:ascii="Calibri" w:hAnsi="Calibri" w:cs="Calibri"/>
          <w:bCs/>
        </w:rPr>
        <w:tab/>
      </w:r>
      <w:r w:rsidRPr="00353A69">
        <w:rPr>
          <w:rFonts w:ascii="Calibri" w:hAnsi="Calibri" w:cs="Calibri"/>
          <w:bCs/>
        </w:rPr>
        <w:tab/>
      </w:r>
    </w:p>
    <w:p w:rsidR="00DE7EE7" w:rsidRPr="00353A69" w:rsidRDefault="00DE7EE7" w:rsidP="00DE7EE7">
      <w:pPr>
        <w:rPr>
          <w:rFonts w:ascii="Calibri" w:hAnsi="Calibri" w:cs="Calibri"/>
        </w:rPr>
      </w:pPr>
    </w:p>
    <w:p w:rsidR="00DE7EE7" w:rsidRPr="00353A69" w:rsidRDefault="00DE7EE7" w:rsidP="00DE7EE7">
      <w:pPr>
        <w:rPr>
          <w:rFonts w:ascii="Calibri" w:hAnsi="Calibri" w:cs="Calibri"/>
        </w:rPr>
      </w:pPr>
      <w:r w:rsidRPr="00353A69">
        <w:rPr>
          <w:rFonts w:ascii="Calibri" w:hAnsi="Calibri" w:cs="Calibri"/>
        </w:rPr>
        <w:t>ve smyslu § 62, odst. 2 zákona č. 137/2006 Sb. o veřejných zakázkách (dále jen zákon)</w:t>
      </w:r>
    </w:p>
    <w:p w:rsidR="00DE7EE7" w:rsidRPr="00353A69" w:rsidRDefault="00DE7EE7" w:rsidP="00DE7EE7">
      <w:pPr>
        <w:rPr>
          <w:rFonts w:ascii="Calibri" w:hAnsi="Calibri" w:cs="Calibri"/>
          <w:b/>
          <w:bCs/>
        </w:rPr>
      </w:pPr>
      <w:r w:rsidRPr="00353A69">
        <w:rPr>
          <w:rFonts w:ascii="Calibri" w:hAnsi="Calibri" w:cs="Calibri"/>
          <w:b/>
          <w:bCs/>
        </w:rPr>
        <w:t>splnění základních kvalifikačních předpokladů</w:t>
      </w:r>
    </w:p>
    <w:p w:rsidR="00DE7EE7" w:rsidRPr="00353A69" w:rsidRDefault="00DE7EE7" w:rsidP="00DE7EE7">
      <w:pPr>
        <w:rPr>
          <w:rFonts w:ascii="Calibri" w:hAnsi="Calibri" w:cs="Calibri"/>
        </w:rPr>
      </w:pPr>
      <w:r w:rsidRPr="00353A69">
        <w:rPr>
          <w:rFonts w:ascii="Calibri" w:hAnsi="Calibri" w:cs="Calibri"/>
        </w:rPr>
        <w:t xml:space="preserve"> dle § 53, odst. 1 písm. a), b), c), d), e), f), g), h), i), j) zákona</w:t>
      </w:r>
    </w:p>
    <w:p w:rsidR="00DE7EE7" w:rsidRPr="00353A69" w:rsidRDefault="00DE7EE7" w:rsidP="00DE7EE7">
      <w:pPr>
        <w:rPr>
          <w:rFonts w:ascii="Calibri" w:hAnsi="Calibri" w:cs="Calibri"/>
          <w:b/>
          <w:bCs/>
        </w:rPr>
      </w:pPr>
      <w:r w:rsidRPr="00353A69">
        <w:rPr>
          <w:rFonts w:ascii="Calibri" w:hAnsi="Calibri" w:cs="Calibri"/>
          <w:b/>
          <w:bCs/>
        </w:rPr>
        <w:t>Uchazeč  tímto prohlašuje, že: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 xml:space="preserve">nebyl pravomocně odsouzen pro trestný čin spáchaný ve prospěch organizované zločinecké skupiny, trestný čin účasti na organizované zločinecké skupině,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orgánu, a je-li statutárním orgánem dodavatele či členem statutárního orgánu dodavatele právnická osoba, musí tento předpoklad splňovat statutární orgán nebo každý člen statutárního orgánu této právnické osoby; podává-li </w:t>
      </w:r>
      <w:r w:rsidR="008F2E68" w:rsidRPr="00353A69">
        <w:rPr>
          <w:rFonts w:ascii="Calibri" w:hAnsi="Calibri" w:cs="Calibri"/>
          <w:color w:val="000000"/>
        </w:rPr>
        <w:t>n</w:t>
      </w:r>
      <w:r w:rsidRPr="00353A69">
        <w:rPr>
          <w:rFonts w:ascii="Calibri" w:hAnsi="Calibri" w:cs="Calibri"/>
          <w:color w:val="000000"/>
        </w:rPr>
        <w:t xml:space="preserve">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</w:t>
      </w:r>
      <w:r w:rsidRPr="00353A69">
        <w:rPr>
          <w:rFonts w:ascii="Calibri" w:hAnsi="Calibri" w:cs="Calibri"/>
          <w:color w:val="000000"/>
        </w:rPr>
        <w:lastRenderedPageBreak/>
        <w:t>splňovat jak ve vztahu k území České republiky, tak k zemi svého sídla, místa podnikání či bydliště,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statutární orgán nebo každý člen statutárního orgánu,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nenaplnil skutkovou podstatu jednání nekalé soutěže formou podplácení podle zvláštního právního předpisu.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vůči jehož majetku neprobíhá insolvenční řízení, v němž bylo vydáno rozhodnutí o úpadku nebo insolvenční návrh nebyl zamítnut proto, že majetek nepostačuje k úhradě nákladů insolvenčního řízení, nebo nebyl konkurz zrušen proto, že majetek byl zcela nepostačující nebo zavedena nucená správa podle zvláštních právních předpisů.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není v likvidaci.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nemá v evidenci daní zachyceny daňové nedoplatky, a to jak v České republice, tak v zemi sídla, místa podnikání či bydliště dodavatele.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nemá nedoplatek na pojistném a na penále na veřejné zdravotní pojištění, a to jak v České republice, tak v zemi sídla, místa podnikání či místa bydliště dodavatele.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</w:rPr>
      </w:pPr>
      <w:r w:rsidRPr="00353A69">
        <w:rPr>
          <w:rFonts w:ascii="Calibri" w:hAnsi="Calibri" w:cs="Calibri"/>
          <w:color w:val="000000"/>
        </w:rPr>
        <w:t>nemá nedoplatek na pojistném a na penále na sociální zabezpečení a příspěvku na státní politiku zaměstnanosti, a to jak v České republice, tak v zemi sídla, místa podnikání či místa bydliště dodavatele.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  <w:szCs w:val="20"/>
        </w:rPr>
      </w:pPr>
      <w:r w:rsidRPr="00353A69">
        <w:rPr>
          <w:rFonts w:ascii="Calibri" w:hAnsi="Calibri" w:cs="Calibri"/>
          <w:color w:val="000000"/>
          <w:szCs w:val="20"/>
        </w:rPr>
        <w:t xml:space="preserve">nebyl v posledních třech letech pravomocně disciplinárně potrestán či mu nebylo pravomocně uloženo kárné </w:t>
      </w:r>
      <w:r w:rsidRPr="00353A69">
        <w:rPr>
          <w:rFonts w:ascii="Calibri" w:hAnsi="Calibri" w:cs="Calibri"/>
          <w:color w:val="000000"/>
        </w:rPr>
        <w:t xml:space="preserve">opatření podle zvláštních právních </w:t>
      </w:r>
      <w:r w:rsidR="0021013B" w:rsidRPr="00353A69">
        <w:rPr>
          <w:rFonts w:ascii="Calibri" w:hAnsi="Calibri" w:cs="Calibri"/>
          <w:color w:val="000000"/>
        </w:rPr>
        <w:t>předpisů, je</w:t>
      </w:r>
      <w:r w:rsidRPr="00353A69">
        <w:rPr>
          <w:rFonts w:ascii="Calibri" w:hAnsi="Calibri" w:cs="Calibri"/>
          <w:color w:val="000000"/>
        </w:rPr>
        <w:t xml:space="preserve">-li podle § 54 písm. d) požadováno prokázání odborné způsobilosti </w:t>
      </w:r>
      <w:r w:rsidRPr="00353A69">
        <w:rPr>
          <w:rFonts w:ascii="Calibri" w:hAnsi="Calibri" w:cs="Calibri"/>
          <w:color w:val="000000"/>
          <w:szCs w:val="20"/>
        </w:rPr>
        <w:t>podle zvláštních právních předpisů – pokud dodavatel vykonává tuto činnost prostřednictvím odpovědného zástupce nebo jiné osoby odpovídající za činnost dodavatele, vztahuje se tento předpoklad na tyto osoby, a</w:t>
      </w:r>
    </w:p>
    <w:p w:rsidR="00DE7EE7" w:rsidRPr="00353A69" w:rsidRDefault="00DE7EE7" w:rsidP="005857F2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rPr>
          <w:rFonts w:ascii="Calibri" w:hAnsi="Calibri" w:cs="Calibri"/>
          <w:color w:val="000000"/>
          <w:szCs w:val="20"/>
        </w:rPr>
      </w:pPr>
      <w:r w:rsidRPr="00353A69">
        <w:rPr>
          <w:rFonts w:ascii="Calibri" w:hAnsi="Calibri" w:cs="Calibri"/>
          <w:color w:val="000000"/>
          <w:szCs w:val="20"/>
        </w:rPr>
        <w:t xml:space="preserve">není veden v rejstříku osob se zákazem plnění veřejných zakázek. </w:t>
      </w:r>
    </w:p>
    <w:p w:rsidR="00DE7EE7" w:rsidRPr="00353A69" w:rsidRDefault="00DE7EE7" w:rsidP="00DE7EE7">
      <w:pPr>
        <w:rPr>
          <w:rFonts w:ascii="Calibri" w:hAnsi="Calibri" w:cs="Calibri"/>
        </w:rPr>
      </w:pPr>
    </w:p>
    <w:p w:rsidR="00DE7EE7" w:rsidRPr="00353A69" w:rsidRDefault="00DE7EE7" w:rsidP="00DE7EE7">
      <w:pPr>
        <w:rPr>
          <w:rFonts w:ascii="Calibri" w:hAnsi="Calibri" w:cs="Calibri"/>
        </w:rPr>
      </w:pPr>
      <w:r w:rsidRPr="00353A69">
        <w:rPr>
          <w:rFonts w:ascii="Calibri" w:hAnsi="Calibri" w:cs="Calibri"/>
        </w:rPr>
        <w:t>Toto prohlášení podepisujeme jako</w:t>
      </w:r>
    </w:p>
    <w:p w:rsidR="00DE7EE7" w:rsidRPr="00353A69" w:rsidRDefault="00DE7EE7" w:rsidP="00DE7EE7">
      <w:pPr>
        <w:rPr>
          <w:rFonts w:ascii="Calibri" w:hAnsi="Calibri" w:cs="Calibri"/>
        </w:rPr>
      </w:pPr>
      <w:r w:rsidRPr="00353A69">
        <w:rPr>
          <w:rFonts w:ascii="Calibri" w:hAnsi="Calibri" w:cs="Calibri"/>
        </w:rPr>
        <w:t xml:space="preserve">…………………………………………………………………………………………………… </w:t>
      </w:r>
    </w:p>
    <w:p w:rsidR="00DE7EE7" w:rsidRPr="00353A69" w:rsidRDefault="00DE7EE7" w:rsidP="00DE7EE7">
      <w:pPr>
        <w:rPr>
          <w:rFonts w:ascii="Calibri" w:hAnsi="Calibri" w:cs="Calibri"/>
          <w:sz w:val="16"/>
        </w:rPr>
      </w:pPr>
      <w:r w:rsidRPr="00353A69">
        <w:rPr>
          <w:rFonts w:ascii="Calibri" w:hAnsi="Calibri" w:cs="Calibri"/>
          <w:sz w:val="16"/>
        </w:rPr>
        <w:t>(např. předseda představenstva a.s., jednatel společnosti s r.o., fyzická osoba atd.,  jedná se pouze o demonstrativní výčet)</w:t>
      </w:r>
    </w:p>
    <w:p w:rsidR="00DE7EE7" w:rsidRPr="00353A69" w:rsidRDefault="00DE7EE7" w:rsidP="00DE7EE7">
      <w:pPr>
        <w:rPr>
          <w:rFonts w:ascii="Calibri" w:hAnsi="Calibri" w:cs="Calibri"/>
        </w:rPr>
      </w:pPr>
    </w:p>
    <w:p w:rsidR="00DE7EE7" w:rsidRPr="00353A69" w:rsidRDefault="00DE7EE7" w:rsidP="00DE7EE7">
      <w:pPr>
        <w:rPr>
          <w:rFonts w:ascii="Calibri" w:hAnsi="Calibri" w:cs="Calibri"/>
        </w:rPr>
      </w:pPr>
      <w:r w:rsidRPr="00353A69">
        <w:rPr>
          <w:rFonts w:ascii="Calibri" w:hAnsi="Calibri" w:cs="Calibri"/>
        </w:rPr>
        <w:t>V ………………..……</w:t>
      </w:r>
      <w:r w:rsidR="0021013B">
        <w:rPr>
          <w:rFonts w:ascii="Calibri" w:hAnsi="Calibri" w:cs="Calibri"/>
        </w:rPr>
        <w:t xml:space="preserve"> </w:t>
      </w:r>
      <w:r w:rsidRPr="00353A69">
        <w:rPr>
          <w:rFonts w:ascii="Calibri" w:hAnsi="Calibri" w:cs="Calibri"/>
        </w:rPr>
        <w:t>dne…………… 201</w:t>
      </w:r>
      <w:r w:rsidR="00D844A6">
        <w:rPr>
          <w:rFonts w:ascii="Calibri" w:hAnsi="Calibri" w:cs="Calibri"/>
        </w:rPr>
        <w:t>9</w:t>
      </w:r>
      <w:r w:rsidRPr="00353A69">
        <w:rPr>
          <w:rFonts w:ascii="Calibri" w:hAnsi="Calibri" w:cs="Calibri"/>
        </w:rPr>
        <w:t>.</w:t>
      </w:r>
    </w:p>
    <w:p w:rsidR="00DE7EE7" w:rsidRPr="00EA4ADD" w:rsidRDefault="00DE7EE7" w:rsidP="00EA4ADD">
      <w:r w:rsidRPr="00353A69">
        <w:rPr>
          <w:rFonts w:ascii="Calibri" w:hAnsi="Calibri" w:cs="Calibri"/>
        </w:rPr>
        <w:t>Razítko a podpis</w:t>
      </w:r>
      <w:r w:rsidR="0021013B">
        <w:rPr>
          <w:rFonts w:ascii="Calibri" w:hAnsi="Calibri" w:cs="Calibri"/>
        </w:rPr>
        <w:t xml:space="preserve"> </w:t>
      </w:r>
      <w:r w:rsidRPr="00353A69">
        <w:rPr>
          <w:rFonts w:ascii="Calibri" w:hAnsi="Calibri" w:cs="Calibri"/>
        </w:rPr>
        <w:t xml:space="preserve"> statutárního</w:t>
      </w:r>
      <w:r w:rsidR="0021013B">
        <w:rPr>
          <w:rFonts w:ascii="Calibri" w:hAnsi="Calibri" w:cs="Calibri"/>
        </w:rPr>
        <w:t xml:space="preserve"> zástupce </w:t>
      </w:r>
      <w:r w:rsidRPr="00353A69">
        <w:rPr>
          <w:rFonts w:ascii="Calibri" w:hAnsi="Calibri" w:cs="Calibri"/>
        </w:rPr>
        <w:t xml:space="preserve"> uchazeče</w:t>
      </w:r>
    </w:p>
    <w:sectPr w:rsidR="00DE7EE7" w:rsidRPr="00EA4ADD" w:rsidSect="00663192">
      <w:footerReference w:type="default" r:id="rId10"/>
      <w:pgSz w:w="11907" w:h="16840" w:code="9"/>
      <w:pgMar w:top="107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5EE" w:rsidRDefault="003C35EE">
      <w:r>
        <w:separator/>
      </w:r>
    </w:p>
  </w:endnote>
  <w:endnote w:type="continuationSeparator" w:id="0">
    <w:p w:rsidR="003C35EE" w:rsidRDefault="003C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0899334"/>
      <w:docPartObj>
        <w:docPartGallery w:val="Page Numbers (Bottom of Page)"/>
        <w:docPartUnique/>
      </w:docPartObj>
    </w:sdtPr>
    <w:sdtEndPr/>
    <w:sdtContent>
      <w:p w:rsidR="00F717C5" w:rsidRDefault="00F717C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E8C">
          <w:rPr>
            <w:noProof/>
          </w:rPr>
          <w:t>10</w:t>
        </w:r>
        <w:r>
          <w:fldChar w:fldCharType="end"/>
        </w:r>
      </w:p>
    </w:sdtContent>
  </w:sdt>
  <w:p w:rsidR="00F717C5" w:rsidRDefault="00F717C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5EE" w:rsidRDefault="003C35EE">
      <w:r>
        <w:separator/>
      </w:r>
    </w:p>
  </w:footnote>
  <w:footnote w:type="continuationSeparator" w:id="0">
    <w:p w:rsidR="003C35EE" w:rsidRDefault="003C3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38BF04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943C08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C0241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562850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5A3216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96800A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281CF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4C217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2CB40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E9EF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00000002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F3219C7"/>
    <w:multiLevelType w:val="hybridMultilevel"/>
    <w:tmpl w:val="08BEB8D2"/>
    <w:lvl w:ilvl="0" w:tplc="5EB6DEE2">
      <w:start w:val="1"/>
      <w:numFmt w:val="bullet"/>
      <w:lvlText w:val="o"/>
      <w:lvlJc w:val="left"/>
      <w:pPr>
        <w:tabs>
          <w:tab w:val="num" w:pos="861"/>
        </w:tabs>
        <w:ind w:left="861" w:hanging="360"/>
      </w:pPr>
      <w:rPr>
        <w:rFonts w:ascii="Courier New" w:hAnsi="Courier New" w:cs="Courier New" w:hint="default"/>
      </w:rPr>
    </w:lvl>
    <w:lvl w:ilvl="1" w:tplc="CDE44638">
      <w:start w:val="1"/>
      <w:numFmt w:val="bullet"/>
      <w:pStyle w:val="Bodymal"/>
      <w:lvlText w:val=""/>
      <w:lvlJc w:val="left"/>
      <w:pPr>
        <w:tabs>
          <w:tab w:val="num" w:pos="1581"/>
        </w:tabs>
        <w:ind w:left="1581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01"/>
        </w:tabs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41"/>
        </w:tabs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61"/>
        </w:tabs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01"/>
        </w:tabs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21"/>
        </w:tabs>
        <w:ind w:left="6621" w:hanging="360"/>
      </w:pPr>
      <w:rPr>
        <w:rFonts w:ascii="Wingdings" w:hAnsi="Wingdings" w:hint="default"/>
      </w:rPr>
    </w:lvl>
  </w:abstractNum>
  <w:abstractNum w:abstractNumId="12" w15:restartNumberingAfterBreak="0">
    <w:nsid w:val="1E4C7D26"/>
    <w:multiLevelType w:val="hybridMultilevel"/>
    <w:tmpl w:val="4836ACB6"/>
    <w:lvl w:ilvl="0" w:tplc="570006C6">
      <w:start w:val="1"/>
      <w:numFmt w:val="bullet"/>
      <w:pStyle w:val="Body"/>
      <w:lvlText w:val="o"/>
      <w:lvlJc w:val="left"/>
      <w:pPr>
        <w:tabs>
          <w:tab w:val="num" w:pos="861"/>
        </w:tabs>
        <w:ind w:left="861" w:hanging="360"/>
      </w:pPr>
      <w:rPr>
        <w:rFonts w:ascii="Courier New" w:hAnsi="Courier New" w:cs="Courier New" w:hint="default"/>
      </w:rPr>
    </w:lvl>
    <w:lvl w:ilvl="1" w:tplc="7AEE6E4A">
      <w:start w:val="1"/>
      <w:numFmt w:val="bullet"/>
      <w:lvlText w:val="o"/>
      <w:lvlJc w:val="left"/>
      <w:pPr>
        <w:tabs>
          <w:tab w:val="num" w:pos="1581"/>
        </w:tabs>
        <w:ind w:left="158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01"/>
        </w:tabs>
        <w:ind w:left="23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21"/>
        </w:tabs>
        <w:ind w:left="30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41"/>
        </w:tabs>
        <w:ind w:left="37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61"/>
        </w:tabs>
        <w:ind w:left="44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81"/>
        </w:tabs>
        <w:ind w:left="51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01"/>
        </w:tabs>
        <w:ind w:left="59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21"/>
        </w:tabs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29AA190B"/>
    <w:multiLevelType w:val="hybridMultilevel"/>
    <w:tmpl w:val="7264C536"/>
    <w:lvl w:ilvl="0" w:tplc="5C36F7CC">
      <w:start w:val="1"/>
      <w:numFmt w:val="bullet"/>
      <w:pStyle w:val="Bodyvno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62250C"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Arial" w:eastAsia="Times New Roman" w:hAnsi="Arial" w:cs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4" w15:restartNumberingAfterBreak="0">
    <w:nsid w:val="39007113"/>
    <w:multiLevelType w:val="hybridMultilevel"/>
    <w:tmpl w:val="86F6259A"/>
    <w:lvl w:ilvl="0" w:tplc="9AE26574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819BA"/>
    <w:multiLevelType w:val="hybridMultilevel"/>
    <w:tmpl w:val="C1A442CA"/>
    <w:lvl w:ilvl="0" w:tplc="0E563558">
      <w:start w:val="1"/>
      <w:numFmt w:val="bullet"/>
      <w:pStyle w:val="Udlat"/>
      <w:lvlText w:val="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  <w:color w:val="FF99CC"/>
      </w:rPr>
    </w:lvl>
    <w:lvl w:ilvl="1" w:tplc="04050003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94"/>
        </w:tabs>
        <w:ind w:left="38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54"/>
        </w:tabs>
        <w:ind w:left="60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74"/>
        </w:tabs>
        <w:ind w:left="67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94"/>
        </w:tabs>
        <w:ind w:left="749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1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activeWritingStyle w:appName="MSWord" w:lang="cs-CZ" w:vendorID="7" w:dllVersion="513" w:checkStyle="1"/>
  <w:activeWritingStyle w:appName="MSWord" w:lang="cs-CZ" w:vendorID="7" w:dllVersion="514" w:checkStyle="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485"/>
    <w:rsid w:val="000006DC"/>
    <w:rsid w:val="00000B75"/>
    <w:rsid w:val="00000B9B"/>
    <w:rsid w:val="00001939"/>
    <w:rsid w:val="000019B1"/>
    <w:rsid w:val="00001D4D"/>
    <w:rsid w:val="00003335"/>
    <w:rsid w:val="00003B11"/>
    <w:rsid w:val="00005329"/>
    <w:rsid w:val="0000736B"/>
    <w:rsid w:val="00011B86"/>
    <w:rsid w:val="00012E7F"/>
    <w:rsid w:val="000131FE"/>
    <w:rsid w:val="000174C8"/>
    <w:rsid w:val="0001755D"/>
    <w:rsid w:val="00017CD3"/>
    <w:rsid w:val="000214B7"/>
    <w:rsid w:val="00021660"/>
    <w:rsid w:val="00021BB5"/>
    <w:rsid w:val="00022322"/>
    <w:rsid w:val="00022994"/>
    <w:rsid w:val="00022ADC"/>
    <w:rsid w:val="0002510D"/>
    <w:rsid w:val="00025246"/>
    <w:rsid w:val="00026F46"/>
    <w:rsid w:val="0003069E"/>
    <w:rsid w:val="000307D5"/>
    <w:rsid w:val="0003291B"/>
    <w:rsid w:val="000351EA"/>
    <w:rsid w:val="00036E22"/>
    <w:rsid w:val="00037907"/>
    <w:rsid w:val="000409B2"/>
    <w:rsid w:val="00041FF5"/>
    <w:rsid w:val="000422F0"/>
    <w:rsid w:val="00042D3C"/>
    <w:rsid w:val="00043600"/>
    <w:rsid w:val="00044E89"/>
    <w:rsid w:val="0004538D"/>
    <w:rsid w:val="00045C4E"/>
    <w:rsid w:val="00046744"/>
    <w:rsid w:val="000512DA"/>
    <w:rsid w:val="00051CDD"/>
    <w:rsid w:val="000532EA"/>
    <w:rsid w:val="000538B3"/>
    <w:rsid w:val="00053BD8"/>
    <w:rsid w:val="00053EE6"/>
    <w:rsid w:val="00055C1E"/>
    <w:rsid w:val="000573C2"/>
    <w:rsid w:val="00057E38"/>
    <w:rsid w:val="00060641"/>
    <w:rsid w:val="0006122E"/>
    <w:rsid w:val="000614EC"/>
    <w:rsid w:val="00063674"/>
    <w:rsid w:val="0006415C"/>
    <w:rsid w:val="00065EC9"/>
    <w:rsid w:val="00066ECB"/>
    <w:rsid w:val="00067345"/>
    <w:rsid w:val="00067562"/>
    <w:rsid w:val="00067839"/>
    <w:rsid w:val="00067F94"/>
    <w:rsid w:val="00071461"/>
    <w:rsid w:val="00072F1D"/>
    <w:rsid w:val="00074709"/>
    <w:rsid w:val="000750AC"/>
    <w:rsid w:val="000756CA"/>
    <w:rsid w:val="0007591C"/>
    <w:rsid w:val="00075B81"/>
    <w:rsid w:val="0007654D"/>
    <w:rsid w:val="00076C83"/>
    <w:rsid w:val="00077767"/>
    <w:rsid w:val="00077DB3"/>
    <w:rsid w:val="00082E26"/>
    <w:rsid w:val="000833E9"/>
    <w:rsid w:val="00083BA1"/>
    <w:rsid w:val="00083BCA"/>
    <w:rsid w:val="00085465"/>
    <w:rsid w:val="00085DE7"/>
    <w:rsid w:val="00087A02"/>
    <w:rsid w:val="00090CDC"/>
    <w:rsid w:val="00091032"/>
    <w:rsid w:val="000911EC"/>
    <w:rsid w:val="00093521"/>
    <w:rsid w:val="0009453D"/>
    <w:rsid w:val="000949C9"/>
    <w:rsid w:val="00096326"/>
    <w:rsid w:val="00096850"/>
    <w:rsid w:val="0009728B"/>
    <w:rsid w:val="0009729A"/>
    <w:rsid w:val="000A0368"/>
    <w:rsid w:val="000A12A4"/>
    <w:rsid w:val="000A1905"/>
    <w:rsid w:val="000A22BA"/>
    <w:rsid w:val="000A34D6"/>
    <w:rsid w:val="000A528B"/>
    <w:rsid w:val="000A5820"/>
    <w:rsid w:val="000A5DD4"/>
    <w:rsid w:val="000A6101"/>
    <w:rsid w:val="000A6757"/>
    <w:rsid w:val="000A68C7"/>
    <w:rsid w:val="000A69C1"/>
    <w:rsid w:val="000A70C1"/>
    <w:rsid w:val="000B14CE"/>
    <w:rsid w:val="000B1B14"/>
    <w:rsid w:val="000B21D8"/>
    <w:rsid w:val="000B30AC"/>
    <w:rsid w:val="000B33AF"/>
    <w:rsid w:val="000B346A"/>
    <w:rsid w:val="000B55FE"/>
    <w:rsid w:val="000B677C"/>
    <w:rsid w:val="000B6C94"/>
    <w:rsid w:val="000C0D77"/>
    <w:rsid w:val="000C1250"/>
    <w:rsid w:val="000C1F67"/>
    <w:rsid w:val="000C2642"/>
    <w:rsid w:val="000C26CF"/>
    <w:rsid w:val="000C3F15"/>
    <w:rsid w:val="000C4A36"/>
    <w:rsid w:val="000D3798"/>
    <w:rsid w:val="000D5FE6"/>
    <w:rsid w:val="000D63C7"/>
    <w:rsid w:val="000D64AC"/>
    <w:rsid w:val="000D766D"/>
    <w:rsid w:val="000E198B"/>
    <w:rsid w:val="000E1E37"/>
    <w:rsid w:val="000E2FE4"/>
    <w:rsid w:val="000E3AF2"/>
    <w:rsid w:val="000E426C"/>
    <w:rsid w:val="000E737E"/>
    <w:rsid w:val="000F485B"/>
    <w:rsid w:val="000F50EB"/>
    <w:rsid w:val="000F5918"/>
    <w:rsid w:val="000F5DBF"/>
    <w:rsid w:val="000F6190"/>
    <w:rsid w:val="0010390B"/>
    <w:rsid w:val="00103C4B"/>
    <w:rsid w:val="00103F9C"/>
    <w:rsid w:val="001049C0"/>
    <w:rsid w:val="001052E4"/>
    <w:rsid w:val="00105C39"/>
    <w:rsid w:val="00105D30"/>
    <w:rsid w:val="001071C5"/>
    <w:rsid w:val="00107DE8"/>
    <w:rsid w:val="001106CB"/>
    <w:rsid w:val="00111E5D"/>
    <w:rsid w:val="00113F3A"/>
    <w:rsid w:val="00115D4C"/>
    <w:rsid w:val="00116815"/>
    <w:rsid w:val="00116A40"/>
    <w:rsid w:val="00116CA1"/>
    <w:rsid w:val="0011793A"/>
    <w:rsid w:val="00120AEE"/>
    <w:rsid w:val="00121ACA"/>
    <w:rsid w:val="0012279A"/>
    <w:rsid w:val="001269E5"/>
    <w:rsid w:val="001270D2"/>
    <w:rsid w:val="00131DFC"/>
    <w:rsid w:val="0013270D"/>
    <w:rsid w:val="0013519B"/>
    <w:rsid w:val="001369B5"/>
    <w:rsid w:val="00137A8A"/>
    <w:rsid w:val="00140915"/>
    <w:rsid w:val="00140BF3"/>
    <w:rsid w:val="00140C73"/>
    <w:rsid w:val="00142367"/>
    <w:rsid w:val="00143BDD"/>
    <w:rsid w:val="001456FC"/>
    <w:rsid w:val="00145FE3"/>
    <w:rsid w:val="00146B46"/>
    <w:rsid w:val="00146B47"/>
    <w:rsid w:val="001477BE"/>
    <w:rsid w:val="0015033A"/>
    <w:rsid w:val="0015119E"/>
    <w:rsid w:val="0015190F"/>
    <w:rsid w:val="00152B29"/>
    <w:rsid w:val="00156CD8"/>
    <w:rsid w:val="0015715E"/>
    <w:rsid w:val="0015717A"/>
    <w:rsid w:val="001579F7"/>
    <w:rsid w:val="00160C00"/>
    <w:rsid w:val="00160EC0"/>
    <w:rsid w:val="00163DE8"/>
    <w:rsid w:val="001640F1"/>
    <w:rsid w:val="00164401"/>
    <w:rsid w:val="00164C7E"/>
    <w:rsid w:val="00165951"/>
    <w:rsid w:val="00167807"/>
    <w:rsid w:val="00170DCF"/>
    <w:rsid w:val="001718E2"/>
    <w:rsid w:val="001725A8"/>
    <w:rsid w:val="00172FBA"/>
    <w:rsid w:val="00175ADD"/>
    <w:rsid w:val="00175EEB"/>
    <w:rsid w:val="001803A1"/>
    <w:rsid w:val="00180E85"/>
    <w:rsid w:val="001814CD"/>
    <w:rsid w:val="0018305C"/>
    <w:rsid w:val="00185689"/>
    <w:rsid w:val="001858FC"/>
    <w:rsid w:val="00186606"/>
    <w:rsid w:val="0018738A"/>
    <w:rsid w:val="00190553"/>
    <w:rsid w:val="00191EE7"/>
    <w:rsid w:val="00192BB0"/>
    <w:rsid w:val="00194E50"/>
    <w:rsid w:val="0019572A"/>
    <w:rsid w:val="00197974"/>
    <w:rsid w:val="001A1751"/>
    <w:rsid w:val="001A1FC8"/>
    <w:rsid w:val="001A3498"/>
    <w:rsid w:val="001A37DD"/>
    <w:rsid w:val="001A5411"/>
    <w:rsid w:val="001A56EB"/>
    <w:rsid w:val="001A586F"/>
    <w:rsid w:val="001A6352"/>
    <w:rsid w:val="001A66FF"/>
    <w:rsid w:val="001A70B5"/>
    <w:rsid w:val="001A760F"/>
    <w:rsid w:val="001A78EC"/>
    <w:rsid w:val="001B3689"/>
    <w:rsid w:val="001B3BD7"/>
    <w:rsid w:val="001B4A99"/>
    <w:rsid w:val="001B5DD8"/>
    <w:rsid w:val="001B5F10"/>
    <w:rsid w:val="001B7338"/>
    <w:rsid w:val="001C0B0A"/>
    <w:rsid w:val="001C2402"/>
    <w:rsid w:val="001C359B"/>
    <w:rsid w:val="001C35DA"/>
    <w:rsid w:val="001C45AB"/>
    <w:rsid w:val="001C4FF7"/>
    <w:rsid w:val="001C7A9C"/>
    <w:rsid w:val="001D0382"/>
    <w:rsid w:val="001D246E"/>
    <w:rsid w:val="001D250D"/>
    <w:rsid w:val="001D3511"/>
    <w:rsid w:val="001D49E3"/>
    <w:rsid w:val="001D50A0"/>
    <w:rsid w:val="001D581E"/>
    <w:rsid w:val="001D6108"/>
    <w:rsid w:val="001D716A"/>
    <w:rsid w:val="001E1FC9"/>
    <w:rsid w:val="001E312E"/>
    <w:rsid w:val="001E5D66"/>
    <w:rsid w:val="001E641A"/>
    <w:rsid w:val="001E68BC"/>
    <w:rsid w:val="001E78F8"/>
    <w:rsid w:val="001E7A51"/>
    <w:rsid w:val="001E7B39"/>
    <w:rsid w:val="001F1465"/>
    <w:rsid w:val="001F1C06"/>
    <w:rsid w:val="001F2D6F"/>
    <w:rsid w:val="001F3930"/>
    <w:rsid w:val="001F42EB"/>
    <w:rsid w:val="001F4968"/>
    <w:rsid w:val="001F4A0C"/>
    <w:rsid w:val="001F50B7"/>
    <w:rsid w:val="001F61EE"/>
    <w:rsid w:val="001F6DCC"/>
    <w:rsid w:val="001F7467"/>
    <w:rsid w:val="001F7A98"/>
    <w:rsid w:val="001F7C2A"/>
    <w:rsid w:val="00200B71"/>
    <w:rsid w:val="00201164"/>
    <w:rsid w:val="00202900"/>
    <w:rsid w:val="00202A6B"/>
    <w:rsid w:val="0020569D"/>
    <w:rsid w:val="00205867"/>
    <w:rsid w:val="002059E5"/>
    <w:rsid w:val="00205BE8"/>
    <w:rsid w:val="0020688F"/>
    <w:rsid w:val="0021013B"/>
    <w:rsid w:val="002112CF"/>
    <w:rsid w:val="002134D7"/>
    <w:rsid w:val="00215896"/>
    <w:rsid w:val="00215BE0"/>
    <w:rsid w:val="00216C18"/>
    <w:rsid w:val="00216FD3"/>
    <w:rsid w:val="0022048F"/>
    <w:rsid w:val="002206C3"/>
    <w:rsid w:val="0022072F"/>
    <w:rsid w:val="002207DC"/>
    <w:rsid w:val="002219C2"/>
    <w:rsid w:val="002240A4"/>
    <w:rsid w:val="002247B4"/>
    <w:rsid w:val="002261AA"/>
    <w:rsid w:val="002265FD"/>
    <w:rsid w:val="00226AAE"/>
    <w:rsid w:val="00226C9F"/>
    <w:rsid w:val="0022728B"/>
    <w:rsid w:val="002304CE"/>
    <w:rsid w:val="00230641"/>
    <w:rsid w:val="00231525"/>
    <w:rsid w:val="00231AF8"/>
    <w:rsid w:val="00231F8C"/>
    <w:rsid w:val="00233B82"/>
    <w:rsid w:val="002376E3"/>
    <w:rsid w:val="00243F7D"/>
    <w:rsid w:val="0024476E"/>
    <w:rsid w:val="00246736"/>
    <w:rsid w:val="00250ACD"/>
    <w:rsid w:val="00251128"/>
    <w:rsid w:val="002539A3"/>
    <w:rsid w:val="002539B7"/>
    <w:rsid w:val="00256F25"/>
    <w:rsid w:val="00261C8A"/>
    <w:rsid w:val="00261F15"/>
    <w:rsid w:val="002622CD"/>
    <w:rsid w:val="00263818"/>
    <w:rsid w:val="00263F2B"/>
    <w:rsid w:val="002644A3"/>
    <w:rsid w:val="00264A83"/>
    <w:rsid w:val="00264BDE"/>
    <w:rsid w:val="00267A49"/>
    <w:rsid w:val="00271C5C"/>
    <w:rsid w:val="002733E3"/>
    <w:rsid w:val="00273CC9"/>
    <w:rsid w:val="00276BE7"/>
    <w:rsid w:val="00280E35"/>
    <w:rsid w:val="00281D2D"/>
    <w:rsid w:val="00282B49"/>
    <w:rsid w:val="00283524"/>
    <w:rsid w:val="002837A2"/>
    <w:rsid w:val="00284187"/>
    <w:rsid w:val="00287505"/>
    <w:rsid w:val="00290831"/>
    <w:rsid w:val="00290A2F"/>
    <w:rsid w:val="00291CCB"/>
    <w:rsid w:val="00292149"/>
    <w:rsid w:val="00293C29"/>
    <w:rsid w:val="00294911"/>
    <w:rsid w:val="00294E7E"/>
    <w:rsid w:val="00295338"/>
    <w:rsid w:val="00296CAD"/>
    <w:rsid w:val="00297113"/>
    <w:rsid w:val="002A0139"/>
    <w:rsid w:val="002A3ED3"/>
    <w:rsid w:val="002A676C"/>
    <w:rsid w:val="002B1611"/>
    <w:rsid w:val="002B33B0"/>
    <w:rsid w:val="002B34BB"/>
    <w:rsid w:val="002B365A"/>
    <w:rsid w:val="002B3676"/>
    <w:rsid w:val="002B3EA3"/>
    <w:rsid w:val="002B440E"/>
    <w:rsid w:val="002B68A6"/>
    <w:rsid w:val="002B6D5C"/>
    <w:rsid w:val="002B6D7D"/>
    <w:rsid w:val="002B7230"/>
    <w:rsid w:val="002B739C"/>
    <w:rsid w:val="002C0FD9"/>
    <w:rsid w:val="002C4867"/>
    <w:rsid w:val="002C5116"/>
    <w:rsid w:val="002C7D87"/>
    <w:rsid w:val="002D2C1E"/>
    <w:rsid w:val="002D44C9"/>
    <w:rsid w:val="002E13BE"/>
    <w:rsid w:val="002E23F5"/>
    <w:rsid w:val="002E2736"/>
    <w:rsid w:val="002E2919"/>
    <w:rsid w:val="002E43B3"/>
    <w:rsid w:val="002E4C4F"/>
    <w:rsid w:val="002E568D"/>
    <w:rsid w:val="002E714E"/>
    <w:rsid w:val="002F46C7"/>
    <w:rsid w:val="002F5FCC"/>
    <w:rsid w:val="002F67A5"/>
    <w:rsid w:val="002F7CE3"/>
    <w:rsid w:val="003007D9"/>
    <w:rsid w:val="003066FA"/>
    <w:rsid w:val="00311DA8"/>
    <w:rsid w:val="00313BF5"/>
    <w:rsid w:val="00314110"/>
    <w:rsid w:val="00315A9B"/>
    <w:rsid w:val="00316EFA"/>
    <w:rsid w:val="00317577"/>
    <w:rsid w:val="00320380"/>
    <w:rsid w:val="003204BF"/>
    <w:rsid w:val="00320C6C"/>
    <w:rsid w:val="003222F5"/>
    <w:rsid w:val="00322623"/>
    <w:rsid w:val="0032436D"/>
    <w:rsid w:val="0032582F"/>
    <w:rsid w:val="0032657C"/>
    <w:rsid w:val="003273E8"/>
    <w:rsid w:val="003278EB"/>
    <w:rsid w:val="00330458"/>
    <w:rsid w:val="00332CB4"/>
    <w:rsid w:val="003338EC"/>
    <w:rsid w:val="00334267"/>
    <w:rsid w:val="0033522D"/>
    <w:rsid w:val="003355CE"/>
    <w:rsid w:val="00335789"/>
    <w:rsid w:val="00335932"/>
    <w:rsid w:val="00337BAA"/>
    <w:rsid w:val="00342B54"/>
    <w:rsid w:val="00342F55"/>
    <w:rsid w:val="0034316C"/>
    <w:rsid w:val="003456E7"/>
    <w:rsid w:val="00345B72"/>
    <w:rsid w:val="00345C07"/>
    <w:rsid w:val="00345D5E"/>
    <w:rsid w:val="00346DC5"/>
    <w:rsid w:val="00351EB3"/>
    <w:rsid w:val="00353A69"/>
    <w:rsid w:val="00354175"/>
    <w:rsid w:val="00354A23"/>
    <w:rsid w:val="00354E34"/>
    <w:rsid w:val="0035655F"/>
    <w:rsid w:val="003576A8"/>
    <w:rsid w:val="00357AF7"/>
    <w:rsid w:val="0036146F"/>
    <w:rsid w:val="00362D2E"/>
    <w:rsid w:val="00363037"/>
    <w:rsid w:val="003634A4"/>
    <w:rsid w:val="00365A5E"/>
    <w:rsid w:val="00365DE4"/>
    <w:rsid w:val="00365DF2"/>
    <w:rsid w:val="00366B8D"/>
    <w:rsid w:val="00367548"/>
    <w:rsid w:val="00370C1C"/>
    <w:rsid w:val="00371F8E"/>
    <w:rsid w:val="00376343"/>
    <w:rsid w:val="00376895"/>
    <w:rsid w:val="0038153B"/>
    <w:rsid w:val="00383420"/>
    <w:rsid w:val="00384BBE"/>
    <w:rsid w:val="00385332"/>
    <w:rsid w:val="003909B5"/>
    <w:rsid w:val="00390C30"/>
    <w:rsid w:val="0039128E"/>
    <w:rsid w:val="003967DC"/>
    <w:rsid w:val="0039745F"/>
    <w:rsid w:val="00397FC2"/>
    <w:rsid w:val="003A06EA"/>
    <w:rsid w:val="003A09AD"/>
    <w:rsid w:val="003A0F5C"/>
    <w:rsid w:val="003A12BA"/>
    <w:rsid w:val="003A1E70"/>
    <w:rsid w:val="003A22F4"/>
    <w:rsid w:val="003A27E2"/>
    <w:rsid w:val="003A3C5D"/>
    <w:rsid w:val="003A47AC"/>
    <w:rsid w:val="003A5CD6"/>
    <w:rsid w:val="003A68E7"/>
    <w:rsid w:val="003A75FA"/>
    <w:rsid w:val="003A7ECE"/>
    <w:rsid w:val="003B0C0F"/>
    <w:rsid w:val="003B1042"/>
    <w:rsid w:val="003B2455"/>
    <w:rsid w:val="003B3894"/>
    <w:rsid w:val="003B4E25"/>
    <w:rsid w:val="003C0360"/>
    <w:rsid w:val="003C040A"/>
    <w:rsid w:val="003C0F47"/>
    <w:rsid w:val="003C1524"/>
    <w:rsid w:val="003C23AF"/>
    <w:rsid w:val="003C2514"/>
    <w:rsid w:val="003C264F"/>
    <w:rsid w:val="003C2DD9"/>
    <w:rsid w:val="003C323B"/>
    <w:rsid w:val="003C35EE"/>
    <w:rsid w:val="003C4497"/>
    <w:rsid w:val="003C4E46"/>
    <w:rsid w:val="003C5515"/>
    <w:rsid w:val="003C5B3F"/>
    <w:rsid w:val="003C68B0"/>
    <w:rsid w:val="003D10FA"/>
    <w:rsid w:val="003D30C0"/>
    <w:rsid w:val="003D36B6"/>
    <w:rsid w:val="003D3A7F"/>
    <w:rsid w:val="003D45FD"/>
    <w:rsid w:val="003D499C"/>
    <w:rsid w:val="003D4F0D"/>
    <w:rsid w:val="003D56A3"/>
    <w:rsid w:val="003D5CD7"/>
    <w:rsid w:val="003D5DDB"/>
    <w:rsid w:val="003D6480"/>
    <w:rsid w:val="003D748F"/>
    <w:rsid w:val="003D7E2B"/>
    <w:rsid w:val="003E2DF0"/>
    <w:rsid w:val="003E2FF3"/>
    <w:rsid w:val="003E3692"/>
    <w:rsid w:val="003E3BDC"/>
    <w:rsid w:val="003E4476"/>
    <w:rsid w:val="003E5114"/>
    <w:rsid w:val="003E5BCB"/>
    <w:rsid w:val="003E5CA3"/>
    <w:rsid w:val="003E6002"/>
    <w:rsid w:val="003E7139"/>
    <w:rsid w:val="003F0769"/>
    <w:rsid w:val="003F1C59"/>
    <w:rsid w:val="003F4EFE"/>
    <w:rsid w:val="003F4F49"/>
    <w:rsid w:val="003F56B4"/>
    <w:rsid w:val="003F5AC4"/>
    <w:rsid w:val="003F70B6"/>
    <w:rsid w:val="004039C2"/>
    <w:rsid w:val="0040586B"/>
    <w:rsid w:val="00405CD2"/>
    <w:rsid w:val="00407DD1"/>
    <w:rsid w:val="0041045A"/>
    <w:rsid w:val="00410B12"/>
    <w:rsid w:val="004129B3"/>
    <w:rsid w:val="00413A31"/>
    <w:rsid w:val="004143F2"/>
    <w:rsid w:val="004164B4"/>
    <w:rsid w:val="004178C6"/>
    <w:rsid w:val="00420E94"/>
    <w:rsid w:val="00421108"/>
    <w:rsid w:val="00421B86"/>
    <w:rsid w:val="004233F7"/>
    <w:rsid w:val="0042460F"/>
    <w:rsid w:val="0042470B"/>
    <w:rsid w:val="004254D7"/>
    <w:rsid w:val="00427F7D"/>
    <w:rsid w:val="00432A3C"/>
    <w:rsid w:val="004363F4"/>
    <w:rsid w:val="0043655F"/>
    <w:rsid w:val="0043733E"/>
    <w:rsid w:val="004379F9"/>
    <w:rsid w:val="00442216"/>
    <w:rsid w:val="00442603"/>
    <w:rsid w:val="00442D56"/>
    <w:rsid w:val="00443547"/>
    <w:rsid w:val="0044460A"/>
    <w:rsid w:val="0044573A"/>
    <w:rsid w:val="004463A4"/>
    <w:rsid w:val="004469E5"/>
    <w:rsid w:val="004478C5"/>
    <w:rsid w:val="004503B2"/>
    <w:rsid w:val="00450BA8"/>
    <w:rsid w:val="00452181"/>
    <w:rsid w:val="00453135"/>
    <w:rsid w:val="004533D5"/>
    <w:rsid w:val="00453659"/>
    <w:rsid w:val="00455749"/>
    <w:rsid w:val="00456F54"/>
    <w:rsid w:val="00457537"/>
    <w:rsid w:val="004612C5"/>
    <w:rsid w:val="00462232"/>
    <w:rsid w:val="0046271D"/>
    <w:rsid w:val="00463BA4"/>
    <w:rsid w:val="004650D7"/>
    <w:rsid w:val="004663B0"/>
    <w:rsid w:val="00467375"/>
    <w:rsid w:val="00471DA3"/>
    <w:rsid w:val="00473958"/>
    <w:rsid w:val="00474DBC"/>
    <w:rsid w:val="00474E5A"/>
    <w:rsid w:val="00476D1C"/>
    <w:rsid w:val="00480605"/>
    <w:rsid w:val="004811AB"/>
    <w:rsid w:val="004815FF"/>
    <w:rsid w:val="00481AF6"/>
    <w:rsid w:val="00482CB6"/>
    <w:rsid w:val="00483431"/>
    <w:rsid w:val="00484C1F"/>
    <w:rsid w:val="00490842"/>
    <w:rsid w:val="00490AA3"/>
    <w:rsid w:val="00493161"/>
    <w:rsid w:val="00493733"/>
    <w:rsid w:val="00494BCB"/>
    <w:rsid w:val="004A0811"/>
    <w:rsid w:val="004A0D64"/>
    <w:rsid w:val="004A0FD1"/>
    <w:rsid w:val="004A1B4C"/>
    <w:rsid w:val="004A382D"/>
    <w:rsid w:val="004A3EC4"/>
    <w:rsid w:val="004A4E7D"/>
    <w:rsid w:val="004A6418"/>
    <w:rsid w:val="004A7378"/>
    <w:rsid w:val="004A772A"/>
    <w:rsid w:val="004B184E"/>
    <w:rsid w:val="004B1D31"/>
    <w:rsid w:val="004B430B"/>
    <w:rsid w:val="004B4BCA"/>
    <w:rsid w:val="004B4E8F"/>
    <w:rsid w:val="004B6119"/>
    <w:rsid w:val="004B61E7"/>
    <w:rsid w:val="004B7B47"/>
    <w:rsid w:val="004B7E93"/>
    <w:rsid w:val="004C25CE"/>
    <w:rsid w:val="004C272E"/>
    <w:rsid w:val="004C2C3C"/>
    <w:rsid w:val="004C38A5"/>
    <w:rsid w:val="004C7D00"/>
    <w:rsid w:val="004D04BC"/>
    <w:rsid w:val="004D06DD"/>
    <w:rsid w:val="004D110E"/>
    <w:rsid w:val="004D2FD1"/>
    <w:rsid w:val="004D3F29"/>
    <w:rsid w:val="004D42A5"/>
    <w:rsid w:val="004D6078"/>
    <w:rsid w:val="004E12CB"/>
    <w:rsid w:val="004E1672"/>
    <w:rsid w:val="004E3FC0"/>
    <w:rsid w:val="004E44FC"/>
    <w:rsid w:val="004E56C1"/>
    <w:rsid w:val="004F0817"/>
    <w:rsid w:val="004F0B18"/>
    <w:rsid w:val="004F0C5D"/>
    <w:rsid w:val="004F5BAB"/>
    <w:rsid w:val="004F7B61"/>
    <w:rsid w:val="005030AB"/>
    <w:rsid w:val="00503363"/>
    <w:rsid w:val="00506BAB"/>
    <w:rsid w:val="00507ADC"/>
    <w:rsid w:val="00507F1E"/>
    <w:rsid w:val="00510AEE"/>
    <w:rsid w:val="005121E4"/>
    <w:rsid w:val="005132F7"/>
    <w:rsid w:val="00513D9D"/>
    <w:rsid w:val="0051538C"/>
    <w:rsid w:val="00515BDC"/>
    <w:rsid w:val="005160F2"/>
    <w:rsid w:val="00516BDC"/>
    <w:rsid w:val="00517823"/>
    <w:rsid w:val="00517E02"/>
    <w:rsid w:val="005200A2"/>
    <w:rsid w:val="00521C95"/>
    <w:rsid w:val="0052289B"/>
    <w:rsid w:val="00522CC5"/>
    <w:rsid w:val="00523100"/>
    <w:rsid w:val="0052528D"/>
    <w:rsid w:val="00527D13"/>
    <w:rsid w:val="00533E29"/>
    <w:rsid w:val="00535DEE"/>
    <w:rsid w:val="0053658D"/>
    <w:rsid w:val="00536E0B"/>
    <w:rsid w:val="00537DF9"/>
    <w:rsid w:val="005417E3"/>
    <w:rsid w:val="00543C12"/>
    <w:rsid w:val="00543F1E"/>
    <w:rsid w:val="00545FB3"/>
    <w:rsid w:val="005501FF"/>
    <w:rsid w:val="005509EE"/>
    <w:rsid w:val="00551F4B"/>
    <w:rsid w:val="00552149"/>
    <w:rsid w:val="00552E3E"/>
    <w:rsid w:val="00553410"/>
    <w:rsid w:val="00553E89"/>
    <w:rsid w:val="0055410E"/>
    <w:rsid w:val="005543ED"/>
    <w:rsid w:val="00554C52"/>
    <w:rsid w:val="00554CD8"/>
    <w:rsid w:val="00554DEB"/>
    <w:rsid w:val="00555142"/>
    <w:rsid w:val="00555E33"/>
    <w:rsid w:val="00556045"/>
    <w:rsid w:val="00556433"/>
    <w:rsid w:val="0056349F"/>
    <w:rsid w:val="005637E7"/>
    <w:rsid w:val="00565401"/>
    <w:rsid w:val="005667F0"/>
    <w:rsid w:val="00570217"/>
    <w:rsid w:val="00571180"/>
    <w:rsid w:val="005727D8"/>
    <w:rsid w:val="00572A52"/>
    <w:rsid w:val="00573894"/>
    <w:rsid w:val="0057510F"/>
    <w:rsid w:val="00575196"/>
    <w:rsid w:val="00576613"/>
    <w:rsid w:val="00577DDA"/>
    <w:rsid w:val="0058096F"/>
    <w:rsid w:val="00581245"/>
    <w:rsid w:val="00581D26"/>
    <w:rsid w:val="00581EE2"/>
    <w:rsid w:val="005823F7"/>
    <w:rsid w:val="00582408"/>
    <w:rsid w:val="005824C4"/>
    <w:rsid w:val="0058300B"/>
    <w:rsid w:val="00583B97"/>
    <w:rsid w:val="00584C02"/>
    <w:rsid w:val="00585173"/>
    <w:rsid w:val="00585380"/>
    <w:rsid w:val="005857F2"/>
    <w:rsid w:val="0058775B"/>
    <w:rsid w:val="00587782"/>
    <w:rsid w:val="00590301"/>
    <w:rsid w:val="00590D36"/>
    <w:rsid w:val="00590D82"/>
    <w:rsid w:val="005918B3"/>
    <w:rsid w:val="005927A6"/>
    <w:rsid w:val="005948FE"/>
    <w:rsid w:val="00594ADA"/>
    <w:rsid w:val="00595852"/>
    <w:rsid w:val="00596372"/>
    <w:rsid w:val="005965EB"/>
    <w:rsid w:val="00596A17"/>
    <w:rsid w:val="00597408"/>
    <w:rsid w:val="00597532"/>
    <w:rsid w:val="00597D07"/>
    <w:rsid w:val="00597DAD"/>
    <w:rsid w:val="005A0F64"/>
    <w:rsid w:val="005A39FD"/>
    <w:rsid w:val="005A4C28"/>
    <w:rsid w:val="005A4CB2"/>
    <w:rsid w:val="005A61D3"/>
    <w:rsid w:val="005A7F54"/>
    <w:rsid w:val="005B0EEF"/>
    <w:rsid w:val="005B1C03"/>
    <w:rsid w:val="005B2410"/>
    <w:rsid w:val="005B30B9"/>
    <w:rsid w:val="005B3113"/>
    <w:rsid w:val="005B3F1F"/>
    <w:rsid w:val="005B4283"/>
    <w:rsid w:val="005B58F5"/>
    <w:rsid w:val="005B77B0"/>
    <w:rsid w:val="005C1DB4"/>
    <w:rsid w:val="005C61C5"/>
    <w:rsid w:val="005C6C00"/>
    <w:rsid w:val="005C76B0"/>
    <w:rsid w:val="005D0AA1"/>
    <w:rsid w:val="005D22A8"/>
    <w:rsid w:val="005D3DCC"/>
    <w:rsid w:val="005D4FC4"/>
    <w:rsid w:val="005D57F3"/>
    <w:rsid w:val="005D5D2F"/>
    <w:rsid w:val="005D6B40"/>
    <w:rsid w:val="005D6C04"/>
    <w:rsid w:val="005D6E8E"/>
    <w:rsid w:val="005E1FDA"/>
    <w:rsid w:val="005E2620"/>
    <w:rsid w:val="005E28B6"/>
    <w:rsid w:val="005E2C93"/>
    <w:rsid w:val="005E607B"/>
    <w:rsid w:val="005E67B9"/>
    <w:rsid w:val="005F2658"/>
    <w:rsid w:val="005F6152"/>
    <w:rsid w:val="005F6AB9"/>
    <w:rsid w:val="005F6C28"/>
    <w:rsid w:val="00600113"/>
    <w:rsid w:val="006013A0"/>
    <w:rsid w:val="00602151"/>
    <w:rsid w:val="00604443"/>
    <w:rsid w:val="00604BB7"/>
    <w:rsid w:val="006053B7"/>
    <w:rsid w:val="00605B88"/>
    <w:rsid w:val="00605FE9"/>
    <w:rsid w:val="00607232"/>
    <w:rsid w:val="0060768D"/>
    <w:rsid w:val="00607B80"/>
    <w:rsid w:val="00614AE5"/>
    <w:rsid w:val="00615542"/>
    <w:rsid w:val="00620159"/>
    <w:rsid w:val="006201A2"/>
    <w:rsid w:val="00621882"/>
    <w:rsid w:val="00622075"/>
    <w:rsid w:val="00622C67"/>
    <w:rsid w:val="00622DBD"/>
    <w:rsid w:val="006234BD"/>
    <w:rsid w:val="00626A13"/>
    <w:rsid w:val="00631F5A"/>
    <w:rsid w:val="00632074"/>
    <w:rsid w:val="00632680"/>
    <w:rsid w:val="0063392E"/>
    <w:rsid w:val="00634580"/>
    <w:rsid w:val="006345B2"/>
    <w:rsid w:val="00636CA0"/>
    <w:rsid w:val="00640032"/>
    <w:rsid w:val="00640D87"/>
    <w:rsid w:val="00642672"/>
    <w:rsid w:val="00642A05"/>
    <w:rsid w:val="006438E1"/>
    <w:rsid w:val="00644DD3"/>
    <w:rsid w:val="00645F73"/>
    <w:rsid w:val="00646F90"/>
    <w:rsid w:val="0064786E"/>
    <w:rsid w:val="006501C7"/>
    <w:rsid w:val="0065258C"/>
    <w:rsid w:val="00654A94"/>
    <w:rsid w:val="00654AF4"/>
    <w:rsid w:val="00656ED4"/>
    <w:rsid w:val="00657B66"/>
    <w:rsid w:val="00661F57"/>
    <w:rsid w:val="0066230B"/>
    <w:rsid w:val="00662657"/>
    <w:rsid w:val="00663095"/>
    <w:rsid w:val="00663192"/>
    <w:rsid w:val="00663558"/>
    <w:rsid w:val="00663928"/>
    <w:rsid w:val="00664742"/>
    <w:rsid w:val="00666E55"/>
    <w:rsid w:val="00671AF5"/>
    <w:rsid w:val="006726BC"/>
    <w:rsid w:val="0067334E"/>
    <w:rsid w:val="0067339D"/>
    <w:rsid w:val="00673F1B"/>
    <w:rsid w:val="0067424F"/>
    <w:rsid w:val="006756EB"/>
    <w:rsid w:val="0067591F"/>
    <w:rsid w:val="0067682B"/>
    <w:rsid w:val="00676914"/>
    <w:rsid w:val="00676C5B"/>
    <w:rsid w:val="006770AE"/>
    <w:rsid w:val="0068009E"/>
    <w:rsid w:val="00680132"/>
    <w:rsid w:val="00683679"/>
    <w:rsid w:val="006839A7"/>
    <w:rsid w:val="00684A00"/>
    <w:rsid w:val="00684CEC"/>
    <w:rsid w:val="0068625F"/>
    <w:rsid w:val="006869F3"/>
    <w:rsid w:val="00687631"/>
    <w:rsid w:val="0068795B"/>
    <w:rsid w:val="00690184"/>
    <w:rsid w:val="00690745"/>
    <w:rsid w:val="006925ED"/>
    <w:rsid w:val="00693FDB"/>
    <w:rsid w:val="006952EC"/>
    <w:rsid w:val="00695B7A"/>
    <w:rsid w:val="00696E78"/>
    <w:rsid w:val="006979AC"/>
    <w:rsid w:val="006A0BBC"/>
    <w:rsid w:val="006A1A97"/>
    <w:rsid w:val="006A2464"/>
    <w:rsid w:val="006A33C9"/>
    <w:rsid w:val="006A483F"/>
    <w:rsid w:val="006A57A6"/>
    <w:rsid w:val="006A631B"/>
    <w:rsid w:val="006A7F73"/>
    <w:rsid w:val="006B02DE"/>
    <w:rsid w:val="006B1908"/>
    <w:rsid w:val="006B2D60"/>
    <w:rsid w:val="006B316B"/>
    <w:rsid w:val="006B4879"/>
    <w:rsid w:val="006B4C8A"/>
    <w:rsid w:val="006B4F46"/>
    <w:rsid w:val="006B6366"/>
    <w:rsid w:val="006B78EA"/>
    <w:rsid w:val="006B7E79"/>
    <w:rsid w:val="006C132F"/>
    <w:rsid w:val="006C25FC"/>
    <w:rsid w:val="006C4ACF"/>
    <w:rsid w:val="006C538E"/>
    <w:rsid w:val="006C66F2"/>
    <w:rsid w:val="006D24CE"/>
    <w:rsid w:val="006D3E59"/>
    <w:rsid w:val="006D45B2"/>
    <w:rsid w:val="006D4828"/>
    <w:rsid w:val="006D4A6E"/>
    <w:rsid w:val="006D716B"/>
    <w:rsid w:val="006D7287"/>
    <w:rsid w:val="006D7750"/>
    <w:rsid w:val="006D7773"/>
    <w:rsid w:val="006E05C9"/>
    <w:rsid w:val="006E2278"/>
    <w:rsid w:val="006E260F"/>
    <w:rsid w:val="006E2A50"/>
    <w:rsid w:val="006E2C13"/>
    <w:rsid w:val="006E2CD9"/>
    <w:rsid w:val="006E2D58"/>
    <w:rsid w:val="006E2E60"/>
    <w:rsid w:val="006E34A4"/>
    <w:rsid w:val="006E4450"/>
    <w:rsid w:val="006E472F"/>
    <w:rsid w:val="006E5953"/>
    <w:rsid w:val="006E5CFE"/>
    <w:rsid w:val="006E625D"/>
    <w:rsid w:val="006E66F0"/>
    <w:rsid w:val="006E6E50"/>
    <w:rsid w:val="006F1BE8"/>
    <w:rsid w:val="006F1EB0"/>
    <w:rsid w:val="006F303E"/>
    <w:rsid w:val="00701FFB"/>
    <w:rsid w:val="0070229E"/>
    <w:rsid w:val="0070287F"/>
    <w:rsid w:val="00702CEA"/>
    <w:rsid w:val="00703FE4"/>
    <w:rsid w:val="00705668"/>
    <w:rsid w:val="007079CF"/>
    <w:rsid w:val="0071044B"/>
    <w:rsid w:val="00710E5B"/>
    <w:rsid w:val="00711CB9"/>
    <w:rsid w:val="007122F2"/>
    <w:rsid w:val="00713D51"/>
    <w:rsid w:val="007167D2"/>
    <w:rsid w:val="00717259"/>
    <w:rsid w:val="00717998"/>
    <w:rsid w:val="00717BC5"/>
    <w:rsid w:val="007208A1"/>
    <w:rsid w:val="00723E18"/>
    <w:rsid w:val="007248B4"/>
    <w:rsid w:val="0072580C"/>
    <w:rsid w:val="007278F1"/>
    <w:rsid w:val="00730F86"/>
    <w:rsid w:val="00733133"/>
    <w:rsid w:val="007346A5"/>
    <w:rsid w:val="00735EDA"/>
    <w:rsid w:val="00737491"/>
    <w:rsid w:val="007374A4"/>
    <w:rsid w:val="00737FC6"/>
    <w:rsid w:val="00740156"/>
    <w:rsid w:val="007406E3"/>
    <w:rsid w:val="007413A6"/>
    <w:rsid w:val="00741449"/>
    <w:rsid w:val="00743943"/>
    <w:rsid w:val="00743B01"/>
    <w:rsid w:val="00743C65"/>
    <w:rsid w:val="007450F2"/>
    <w:rsid w:val="007464B2"/>
    <w:rsid w:val="00746A31"/>
    <w:rsid w:val="00746E24"/>
    <w:rsid w:val="00754C3C"/>
    <w:rsid w:val="00755C78"/>
    <w:rsid w:val="0075618E"/>
    <w:rsid w:val="00756D8B"/>
    <w:rsid w:val="007603BE"/>
    <w:rsid w:val="0076043A"/>
    <w:rsid w:val="007608EE"/>
    <w:rsid w:val="00762CBA"/>
    <w:rsid w:val="00763572"/>
    <w:rsid w:val="00766301"/>
    <w:rsid w:val="007667F4"/>
    <w:rsid w:val="0076683F"/>
    <w:rsid w:val="00767B67"/>
    <w:rsid w:val="0077224E"/>
    <w:rsid w:val="007730AD"/>
    <w:rsid w:val="00774188"/>
    <w:rsid w:val="00775F5A"/>
    <w:rsid w:val="00776717"/>
    <w:rsid w:val="00777C9C"/>
    <w:rsid w:val="00777FD3"/>
    <w:rsid w:val="00783DD6"/>
    <w:rsid w:val="00785F7F"/>
    <w:rsid w:val="00787C60"/>
    <w:rsid w:val="00790153"/>
    <w:rsid w:val="00790F3E"/>
    <w:rsid w:val="00793580"/>
    <w:rsid w:val="00793FA6"/>
    <w:rsid w:val="007947F3"/>
    <w:rsid w:val="00795387"/>
    <w:rsid w:val="007958F2"/>
    <w:rsid w:val="0079612D"/>
    <w:rsid w:val="00796B7A"/>
    <w:rsid w:val="007A097B"/>
    <w:rsid w:val="007A167A"/>
    <w:rsid w:val="007A177B"/>
    <w:rsid w:val="007A2427"/>
    <w:rsid w:val="007A28A9"/>
    <w:rsid w:val="007A3E6C"/>
    <w:rsid w:val="007A4A5B"/>
    <w:rsid w:val="007A546A"/>
    <w:rsid w:val="007A606D"/>
    <w:rsid w:val="007A6EFD"/>
    <w:rsid w:val="007B20E6"/>
    <w:rsid w:val="007B2885"/>
    <w:rsid w:val="007B2E3B"/>
    <w:rsid w:val="007B3EE5"/>
    <w:rsid w:val="007B453C"/>
    <w:rsid w:val="007B54A8"/>
    <w:rsid w:val="007B5683"/>
    <w:rsid w:val="007B6E77"/>
    <w:rsid w:val="007C2C6A"/>
    <w:rsid w:val="007C3CFA"/>
    <w:rsid w:val="007C536D"/>
    <w:rsid w:val="007C560C"/>
    <w:rsid w:val="007C7847"/>
    <w:rsid w:val="007C7F06"/>
    <w:rsid w:val="007D0BB0"/>
    <w:rsid w:val="007D0FE8"/>
    <w:rsid w:val="007D6822"/>
    <w:rsid w:val="007D71F4"/>
    <w:rsid w:val="007E18B7"/>
    <w:rsid w:val="007E4DDA"/>
    <w:rsid w:val="007E5046"/>
    <w:rsid w:val="007E52E2"/>
    <w:rsid w:val="007E5DC1"/>
    <w:rsid w:val="007E68D8"/>
    <w:rsid w:val="007E71FB"/>
    <w:rsid w:val="007F0C54"/>
    <w:rsid w:val="007F1D15"/>
    <w:rsid w:val="007F23F6"/>
    <w:rsid w:val="007F24BD"/>
    <w:rsid w:val="007F3C1D"/>
    <w:rsid w:val="007F6049"/>
    <w:rsid w:val="007F69AB"/>
    <w:rsid w:val="007F74A1"/>
    <w:rsid w:val="00801AB8"/>
    <w:rsid w:val="008028D7"/>
    <w:rsid w:val="00803966"/>
    <w:rsid w:val="0080428A"/>
    <w:rsid w:val="00805CD9"/>
    <w:rsid w:val="008062FE"/>
    <w:rsid w:val="0080652E"/>
    <w:rsid w:val="00806AA5"/>
    <w:rsid w:val="008076FD"/>
    <w:rsid w:val="00807A4C"/>
    <w:rsid w:val="00807CA4"/>
    <w:rsid w:val="0081160E"/>
    <w:rsid w:val="00813551"/>
    <w:rsid w:val="00813D95"/>
    <w:rsid w:val="00816046"/>
    <w:rsid w:val="00816317"/>
    <w:rsid w:val="00816770"/>
    <w:rsid w:val="00816C63"/>
    <w:rsid w:val="00817DEA"/>
    <w:rsid w:val="008200E6"/>
    <w:rsid w:val="00821F64"/>
    <w:rsid w:val="00822076"/>
    <w:rsid w:val="00822366"/>
    <w:rsid w:val="0082303C"/>
    <w:rsid w:val="00823131"/>
    <w:rsid w:val="00823707"/>
    <w:rsid w:val="00824E00"/>
    <w:rsid w:val="008258BA"/>
    <w:rsid w:val="00825E74"/>
    <w:rsid w:val="00826F93"/>
    <w:rsid w:val="00833AB4"/>
    <w:rsid w:val="008342CD"/>
    <w:rsid w:val="00834B56"/>
    <w:rsid w:val="0083576D"/>
    <w:rsid w:val="00836F29"/>
    <w:rsid w:val="00836F39"/>
    <w:rsid w:val="00837334"/>
    <w:rsid w:val="00837840"/>
    <w:rsid w:val="00841E30"/>
    <w:rsid w:val="00846621"/>
    <w:rsid w:val="008473DD"/>
    <w:rsid w:val="00847404"/>
    <w:rsid w:val="00847A18"/>
    <w:rsid w:val="0085160B"/>
    <w:rsid w:val="00851928"/>
    <w:rsid w:val="008534E8"/>
    <w:rsid w:val="00853AB5"/>
    <w:rsid w:val="00857FC7"/>
    <w:rsid w:val="0086330C"/>
    <w:rsid w:val="00863554"/>
    <w:rsid w:val="00863BF3"/>
    <w:rsid w:val="00864F35"/>
    <w:rsid w:val="0086529E"/>
    <w:rsid w:val="00870FD1"/>
    <w:rsid w:val="008727EA"/>
    <w:rsid w:val="00874FCB"/>
    <w:rsid w:val="0087581E"/>
    <w:rsid w:val="00876AFA"/>
    <w:rsid w:val="0087720F"/>
    <w:rsid w:val="00880CF9"/>
    <w:rsid w:val="0088281D"/>
    <w:rsid w:val="00883242"/>
    <w:rsid w:val="00884670"/>
    <w:rsid w:val="008855EC"/>
    <w:rsid w:val="00886B32"/>
    <w:rsid w:val="00886B3E"/>
    <w:rsid w:val="00887361"/>
    <w:rsid w:val="00887F3D"/>
    <w:rsid w:val="0089113A"/>
    <w:rsid w:val="008946AC"/>
    <w:rsid w:val="00896403"/>
    <w:rsid w:val="008979BC"/>
    <w:rsid w:val="008A26A5"/>
    <w:rsid w:val="008A4DC4"/>
    <w:rsid w:val="008A7BEA"/>
    <w:rsid w:val="008B0CA1"/>
    <w:rsid w:val="008B0F49"/>
    <w:rsid w:val="008B1265"/>
    <w:rsid w:val="008B3283"/>
    <w:rsid w:val="008B3619"/>
    <w:rsid w:val="008B52D0"/>
    <w:rsid w:val="008B6590"/>
    <w:rsid w:val="008B6F17"/>
    <w:rsid w:val="008C2422"/>
    <w:rsid w:val="008C332E"/>
    <w:rsid w:val="008C6A90"/>
    <w:rsid w:val="008D0782"/>
    <w:rsid w:val="008D0C3D"/>
    <w:rsid w:val="008D0E4C"/>
    <w:rsid w:val="008D0FE6"/>
    <w:rsid w:val="008D3262"/>
    <w:rsid w:val="008D37AF"/>
    <w:rsid w:val="008D3BEC"/>
    <w:rsid w:val="008D6C8C"/>
    <w:rsid w:val="008D6D87"/>
    <w:rsid w:val="008E1AE3"/>
    <w:rsid w:val="008E1E26"/>
    <w:rsid w:val="008E25C7"/>
    <w:rsid w:val="008E3514"/>
    <w:rsid w:val="008E4D3B"/>
    <w:rsid w:val="008E5665"/>
    <w:rsid w:val="008E575C"/>
    <w:rsid w:val="008E62DB"/>
    <w:rsid w:val="008E652A"/>
    <w:rsid w:val="008E6749"/>
    <w:rsid w:val="008E6BF0"/>
    <w:rsid w:val="008E6E82"/>
    <w:rsid w:val="008F07B3"/>
    <w:rsid w:val="008F0F09"/>
    <w:rsid w:val="008F2252"/>
    <w:rsid w:val="008F2331"/>
    <w:rsid w:val="008F2E68"/>
    <w:rsid w:val="008F362B"/>
    <w:rsid w:val="008F3B7E"/>
    <w:rsid w:val="008F43FD"/>
    <w:rsid w:val="008F48C5"/>
    <w:rsid w:val="008F54DB"/>
    <w:rsid w:val="008F60E8"/>
    <w:rsid w:val="008F6F57"/>
    <w:rsid w:val="008F752D"/>
    <w:rsid w:val="008F7729"/>
    <w:rsid w:val="008F7A28"/>
    <w:rsid w:val="0090024D"/>
    <w:rsid w:val="00903AE6"/>
    <w:rsid w:val="0090732E"/>
    <w:rsid w:val="009112A6"/>
    <w:rsid w:val="00911C0B"/>
    <w:rsid w:val="00911EDF"/>
    <w:rsid w:val="009139B1"/>
    <w:rsid w:val="009141C9"/>
    <w:rsid w:val="00914F53"/>
    <w:rsid w:val="00915F86"/>
    <w:rsid w:val="00920520"/>
    <w:rsid w:val="00921479"/>
    <w:rsid w:val="00921529"/>
    <w:rsid w:val="0092176B"/>
    <w:rsid w:val="00924952"/>
    <w:rsid w:val="0092589A"/>
    <w:rsid w:val="009260B9"/>
    <w:rsid w:val="00926B3C"/>
    <w:rsid w:val="00926E8C"/>
    <w:rsid w:val="009308FF"/>
    <w:rsid w:val="00932603"/>
    <w:rsid w:val="0093492A"/>
    <w:rsid w:val="00935022"/>
    <w:rsid w:val="00935107"/>
    <w:rsid w:val="009353FF"/>
    <w:rsid w:val="00936476"/>
    <w:rsid w:val="00936C53"/>
    <w:rsid w:val="00942456"/>
    <w:rsid w:val="009428EA"/>
    <w:rsid w:val="0094374F"/>
    <w:rsid w:val="009449D4"/>
    <w:rsid w:val="0094555F"/>
    <w:rsid w:val="009470E5"/>
    <w:rsid w:val="0094731A"/>
    <w:rsid w:val="009508AE"/>
    <w:rsid w:val="009516B1"/>
    <w:rsid w:val="00953DA7"/>
    <w:rsid w:val="00954E41"/>
    <w:rsid w:val="009559B0"/>
    <w:rsid w:val="009561CC"/>
    <w:rsid w:val="00956BD8"/>
    <w:rsid w:val="00956DD4"/>
    <w:rsid w:val="00957822"/>
    <w:rsid w:val="0096118A"/>
    <w:rsid w:val="00965428"/>
    <w:rsid w:val="009655F5"/>
    <w:rsid w:val="009660B8"/>
    <w:rsid w:val="009668AF"/>
    <w:rsid w:val="009701C4"/>
    <w:rsid w:val="00970FE1"/>
    <w:rsid w:val="009719BC"/>
    <w:rsid w:val="009726DB"/>
    <w:rsid w:val="009734DA"/>
    <w:rsid w:val="00975362"/>
    <w:rsid w:val="009760C8"/>
    <w:rsid w:val="0097652F"/>
    <w:rsid w:val="00976A87"/>
    <w:rsid w:val="00976E0D"/>
    <w:rsid w:val="009817A6"/>
    <w:rsid w:val="00981DBA"/>
    <w:rsid w:val="00982591"/>
    <w:rsid w:val="0098383A"/>
    <w:rsid w:val="00983EA0"/>
    <w:rsid w:val="00984F56"/>
    <w:rsid w:val="00985A50"/>
    <w:rsid w:val="00985C2F"/>
    <w:rsid w:val="00985EE5"/>
    <w:rsid w:val="009861F2"/>
    <w:rsid w:val="009873F4"/>
    <w:rsid w:val="00987E36"/>
    <w:rsid w:val="0099005A"/>
    <w:rsid w:val="00990A23"/>
    <w:rsid w:val="00991CBD"/>
    <w:rsid w:val="00995030"/>
    <w:rsid w:val="00996BE3"/>
    <w:rsid w:val="009A0CFF"/>
    <w:rsid w:val="009A18D9"/>
    <w:rsid w:val="009A4069"/>
    <w:rsid w:val="009A474D"/>
    <w:rsid w:val="009A4BEE"/>
    <w:rsid w:val="009A5B7D"/>
    <w:rsid w:val="009A61A3"/>
    <w:rsid w:val="009A7627"/>
    <w:rsid w:val="009B0A41"/>
    <w:rsid w:val="009B251D"/>
    <w:rsid w:val="009B29AC"/>
    <w:rsid w:val="009B2AC1"/>
    <w:rsid w:val="009B7455"/>
    <w:rsid w:val="009C0DB9"/>
    <w:rsid w:val="009C1A9A"/>
    <w:rsid w:val="009C2C44"/>
    <w:rsid w:val="009C2EEF"/>
    <w:rsid w:val="009C2FFC"/>
    <w:rsid w:val="009C4382"/>
    <w:rsid w:val="009C4941"/>
    <w:rsid w:val="009C541C"/>
    <w:rsid w:val="009C799A"/>
    <w:rsid w:val="009C7F4F"/>
    <w:rsid w:val="009D0585"/>
    <w:rsid w:val="009D1722"/>
    <w:rsid w:val="009D43DF"/>
    <w:rsid w:val="009D5395"/>
    <w:rsid w:val="009D5EAB"/>
    <w:rsid w:val="009D6FFA"/>
    <w:rsid w:val="009D7794"/>
    <w:rsid w:val="009D79EF"/>
    <w:rsid w:val="009E003B"/>
    <w:rsid w:val="009E070D"/>
    <w:rsid w:val="009E0BD4"/>
    <w:rsid w:val="009E0D40"/>
    <w:rsid w:val="009E1C09"/>
    <w:rsid w:val="009E32AA"/>
    <w:rsid w:val="009E3548"/>
    <w:rsid w:val="009E36F0"/>
    <w:rsid w:val="009E3D98"/>
    <w:rsid w:val="009E3DA6"/>
    <w:rsid w:val="009E539A"/>
    <w:rsid w:val="009E5BA6"/>
    <w:rsid w:val="009E63E1"/>
    <w:rsid w:val="009E6797"/>
    <w:rsid w:val="009E6A98"/>
    <w:rsid w:val="009F08AF"/>
    <w:rsid w:val="009F3A8E"/>
    <w:rsid w:val="009F3CAD"/>
    <w:rsid w:val="009F429C"/>
    <w:rsid w:val="009F5632"/>
    <w:rsid w:val="00A00D26"/>
    <w:rsid w:val="00A01FE0"/>
    <w:rsid w:val="00A023C3"/>
    <w:rsid w:val="00A04AC8"/>
    <w:rsid w:val="00A05EC2"/>
    <w:rsid w:val="00A079A7"/>
    <w:rsid w:val="00A1150D"/>
    <w:rsid w:val="00A14971"/>
    <w:rsid w:val="00A1530A"/>
    <w:rsid w:val="00A17689"/>
    <w:rsid w:val="00A1791C"/>
    <w:rsid w:val="00A17EBA"/>
    <w:rsid w:val="00A20C61"/>
    <w:rsid w:val="00A20FDE"/>
    <w:rsid w:val="00A21051"/>
    <w:rsid w:val="00A244E7"/>
    <w:rsid w:val="00A262BF"/>
    <w:rsid w:val="00A264EA"/>
    <w:rsid w:val="00A2711B"/>
    <w:rsid w:val="00A2798A"/>
    <w:rsid w:val="00A31FBF"/>
    <w:rsid w:val="00A32168"/>
    <w:rsid w:val="00A33F81"/>
    <w:rsid w:val="00A35354"/>
    <w:rsid w:val="00A37993"/>
    <w:rsid w:val="00A37BB4"/>
    <w:rsid w:val="00A40C90"/>
    <w:rsid w:val="00A4149A"/>
    <w:rsid w:val="00A42AD0"/>
    <w:rsid w:val="00A43F5A"/>
    <w:rsid w:val="00A442E5"/>
    <w:rsid w:val="00A4571E"/>
    <w:rsid w:val="00A47582"/>
    <w:rsid w:val="00A53274"/>
    <w:rsid w:val="00A55977"/>
    <w:rsid w:val="00A60F91"/>
    <w:rsid w:val="00A6111B"/>
    <w:rsid w:val="00A62977"/>
    <w:rsid w:val="00A62A88"/>
    <w:rsid w:val="00A63CF6"/>
    <w:rsid w:val="00A6441F"/>
    <w:rsid w:val="00A6474F"/>
    <w:rsid w:val="00A659B5"/>
    <w:rsid w:val="00A65C77"/>
    <w:rsid w:val="00A67877"/>
    <w:rsid w:val="00A67BBF"/>
    <w:rsid w:val="00A72889"/>
    <w:rsid w:val="00A73422"/>
    <w:rsid w:val="00A77AE3"/>
    <w:rsid w:val="00A77C88"/>
    <w:rsid w:val="00A8065F"/>
    <w:rsid w:val="00A80FE7"/>
    <w:rsid w:val="00A82652"/>
    <w:rsid w:val="00A82E0E"/>
    <w:rsid w:val="00A8764B"/>
    <w:rsid w:val="00A87B77"/>
    <w:rsid w:val="00A87C6E"/>
    <w:rsid w:val="00A9245E"/>
    <w:rsid w:val="00A93EA0"/>
    <w:rsid w:val="00A9447D"/>
    <w:rsid w:val="00A94A35"/>
    <w:rsid w:val="00A96B57"/>
    <w:rsid w:val="00AA064A"/>
    <w:rsid w:val="00AA310A"/>
    <w:rsid w:val="00AA4107"/>
    <w:rsid w:val="00AA718B"/>
    <w:rsid w:val="00AB08E8"/>
    <w:rsid w:val="00AB1157"/>
    <w:rsid w:val="00AB1ED3"/>
    <w:rsid w:val="00AB2BBC"/>
    <w:rsid w:val="00AB362B"/>
    <w:rsid w:val="00AB457A"/>
    <w:rsid w:val="00AB53E1"/>
    <w:rsid w:val="00AB62EC"/>
    <w:rsid w:val="00AC095A"/>
    <w:rsid w:val="00AC1DA3"/>
    <w:rsid w:val="00AC2174"/>
    <w:rsid w:val="00AC3007"/>
    <w:rsid w:val="00AC3B08"/>
    <w:rsid w:val="00AC6194"/>
    <w:rsid w:val="00AC7D69"/>
    <w:rsid w:val="00AD1BA4"/>
    <w:rsid w:val="00AD29BB"/>
    <w:rsid w:val="00AD2DDB"/>
    <w:rsid w:val="00AD3749"/>
    <w:rsid w:val="00AD6C4E"/>
    <w:rsid w:val="00AD6D64"/>
    <w:rsid w:val="00AE0BED"/>
    <w:rsid w:val="00AE1CB3"/>
    <w:rsid w:val="00AE34E7"/>
    <w:rsid w:val="00AE6E25"/>
    <w:rsid w:val="00AE75AC"/>
    <w:rsid w:val="00AF0B52"/>
    <w:rsid w:val="00AF11D0"/>
    <w:rsid w:val="00AF210D"/>
    <w:rsid w:val="00AF25FA"/>
    <w:rsid w:val="00AF3A18"/>
    <w:rsid w:val="00AF4270"/>
    <w:rsid w:val="00AF4778"/>
    <w:rsid w:val="00AF594F"/>
    <w:rsid w:val="00AF70B6"/>
    <w:rsid w:val="00AF796D"/>
    <w:rsid w:val="00B03037"/>
    <w:rsid w:val="00B03E70"/>
    <w:rsid w:val="00B057CC"/>
    <w:rsid w:val="00B058B5"/>
    <w:rsid w:val="00B073D1"/>
    <w:rsid w:val="00B1015C"/>
    <w:rsid w:val="00B1119F"/>
    <w:rsid w:val="00B111B8"/>
    <w:rsid w:val="00B13291"/>
    <w:rsid w:val="00B144E5"/>
    <w:rsid w:val="00B15000"/>
    <w:rsid w:val="00B17D31"/>
    <w:rsid w:val="00B22C12"/>
    <w:rsid w:val="00B23BAB"/>
    <w:rsid w:val="00B24C66"/>
    <w:rsid w:val="00B2586F"/>
    <w:rsid w:val="00B2609F"/>
    <w:rsid w:val="00B270B6"/>
    <w:rsid w:val="00B3022B"/>
    <w:rsid w:val="00B31694"/>
    <w:rsid w:val="00B32A40"/>
    <w:rsid w:val="00B32DD8"/>
    <w:rsid w:val="00B34A99"/>
    <w:rsid w:val="00B36957"/>
    <w:rsid w:val="00B37301"/>
    <w:rsid w:val="00B408AC"/>
    <w:rsid w:val="00B416EB"/>
    <w:rsid w:val="00B41DDC"/>
    <w:rsid w:val="00B41FA1"/>
    <w:rsid w:val="00B42A0D"/>
    <w:rsid w:val="00B45EBC"/>
    <w:rsid w:val="00B465F1"/>
    <w:rsid w:val="00B478F2"/>
    <w:rsid w:val="00B47B46"/>
    <w:rsid w:val="00B50813"/>
    <w:rsid w:val="00B522A9"/>
    <w:rsid w:val="00B523FE"/>
    <w:rsid w:val="00B52D4B"/>
    <w:rsid w:val="00B60372"/>
    <w:rsid w:val="00B6133B"/>
    <w:rsid w:val="00B613CD"/>
    <w:rsid w:val="00B61AA6"/>
    <w:rsid w:val="00B6379D"/>
    <w:rsid w:val="00B63BD3"/>
    <w:rsid w:val="00B64500"/>
    <w:rsid w:val="00B652C0"/>
    <w:rsid w:val="00B668AF"/>
    <w:rsid w:val="00B66F29"/>
    <w:rsid w:val="00B67FE7"/>
    <w:rsid w:val="00B71AC1"/>
    <w:rsid w:val="00B72240"/>
    <w:rsid w:val="00B7227F"/>
    <w:rsid w:val="00B72973"/>
    <w:rsid w:val="00B72FFD"/>
    <w:rsid w:val="00B744AD"/>
    <w:rsid w:val="00B76750"/>
    <w:rsid w:val="00B77016"/>
    <w:rsid w:val="00B77069"/>
    <w:rsid w:val="00B77CAB"/>
    <w:rsid w:val="00B80710"/>
    <w:rsid w:val="00B80EA2"/>
    <w:rsid w:val="00B80FF2"/>
    <w:rsid w:val="00B811DD"/>
    <w:rsid w:val="00B8351C"/>
    <w:rsid w:val="00B85074"/>
    <w:rsid w:val="00B856D7"/>
    <w:rsid w:val="00B87C0F"/>
    <w:rsid w:val="00B87E99"/>
    <w:rsid w:val="00B9390C"/>
    <w:rsid w:val="00B94AED"/>
    <w:rsid w:val="00B94CB3"/>
    <w:rsid w:val="00B973C9"/>
    <w:rsid w:val="00BA067C"/>
    <w:rsid w:val="00BA0777"/>
    <w:rsid w:val="00BA282D"/>
    <w:rsid w:val="00BA3A77"/>
    <w:rsid w:val="00BA5705"/>
    <w:rsid w:val="00BA6442"/>
    <w:rsid w:val="00BA6614"/>
    <w:rsid w:val="00BA7A3A"/>
    <w:rsid w:val="00BB0C3A"/>
    <w:rsid w:val="00BB1497"/>
    <w:rsid w:val="00BB3A28"/>
    <w:rsid w:val="00BB5823"/>
    <w:rsid w:val="00BB5CB0"/>
    <w:rsid w:val="00BB6E6D"/>
    <w:rsid w:val="00BC029D"/>
    <w:rsid w:val="00BC067C"/>
    <w:rsid w:val="00BC34BB"/>
    <w:rsid w:val="00BC37EE"/>
    <w:rsid w:val="00BC418E"/>
    <w:rsid w:val="00BC46D1"/>
    <w:rsid w:val="00BC7364"/>
    <w:rsid w:val="00BC7EE0"/>
    <w:rsid w:val="00BD02FC"/>
    <w:rsid w:val="00BD1072"/>
    <w:rsid w:val="00BD170B"/>
    <w:rsid w:val="00BD215E"/>
    <w:rsid w:val="00BD22F8"/>
    <w:rsid w:val="00BD3F0F"/>
    <w:rsid w:val="00BD5594"/>
    <w:rsid w:val="00BD5F17"/>
    <w:rsid w:val="00BD73B3"/>
    <w:rsid w:val="00BE0809"/>
    <w:rsid w:val="00BE124B"/>
    <w:rsid w:val="00BE1A4C"/>
    <w:rsid w:val="00BE22FD"/>
    <w:rsid w:val="00BE41E1"/>
    <w:rsid w:val="00BE4694"/>
    <w:rsid w:val="00BE6C22"/>
    <w:rsid w:val="00BF15E7"/>
    <w:rsid w:val="00BF2BC1"/>
    <w:rsid w:val="00BF2F23"/>
    <w:rsid w:val="00BF32E9"/>
    <w:rsid w:val="00BF3E96"/>
    <w:rsid w:val="00BF44D8"/>
    <w:rsid w:val="00BF56CF"/>
    <w:rsid w:val="00BF6F21"/>
    <w:rsid w:val="00BF7676"/>
    <w:rsid w:val="00C009B1"/>
    <w:rsid w:val="00C00E07"/>
    <w:rsid w:val="00C00E2E"/>
    <w:rsid w:val="00C0274E"/>
    <w:rsid w:val="00C02E84"/>
    <w:rsid w:val="00C0308D"/>
    <w:rsid w:val="00C03BFA"/>
    <w:rsid w:val="00C051C7"/>
    <w:rsid w:val="00C06DAE"/>
    <w:rsid w:val="00C12485"/>
    <w:rsid w:val="00C1328F"/>
    <w:rsid w:val="00C143E1"/>
    <w:rsid w:val="00C147E5"/>
    <w:rsid w:val="00C1497B"/>
    <w:rsid w:val="00C15D1A"/>
    <w:rsid w:val="00C169C2"/>
    <w:rsid w:val="00C17C95"/>
    <w:rsid w:val="00C201C7"/>
    <w:rsid w:val="00C211BD"/>
    <w:rsid w:val="00C21689"/>
    <w:rsid w:val="00C21873"/>
    <w:rsid w:val="00C21B3C"/>
    <w:rsid w:val="00C24EFE"/>
    <w:rsid w:val="00C254B0"/>
    <w:rsid w:val="00C2676F"/>
    <w:rsid w:val="00C26C4F"/>
    <w:rsid w:val="00C276D2"/>
    <w:rsid w:val="00C30B1C"/>
    <w:rsid w:val="00C30E57"/>
    <w:rsid w:val="00C3290B"/>
    <w:rsid w:val="00C32FE3"/>
    <w:rsid w:val="00C33DA5"/>
    <w:rsid w:val="00C340E8"/>
    <w:rsid w:val="00C35EC7"/>
    <w:rsid w:val="00C36238"/>
    <w:rsid w:val="00C36756"/>
    <w:rsid w:val="00C411F1"/>
    <w:rsid w:val="00C42517"/>
    <w:rsid w:val="00C4306A"/>
    <w:rsid w:val="00C439AC"/>
    <w:rsid w:val="00C439DA"/>
    <w:rsid w:val="00C44BB3"/>
    <w:rsid w:val="00C45591"/>
    <w:rsid w:val="00C45604"/>
    <w:rsid w:val="00C46DAC"/>
    <w:rsid w:val="00C503CD"/>
    <w:rsid w:val="00C507E0"/>
    <w:rsid w:val="00C50E4B"/>
    <w:rsid w:val="00C52427"/>
    <w:rsid w:val="00C53184"/>
    <w:rsid w:val="00C54B36"/>
    <w:rsid w:val="00C54DCA"/>
    <w:rsid w:val="00C565E5"/>
    <w:rsid w:val="00C56FA3"/>
    <w:rsid w:val="00C5759A"/>
    <w:rsid w:val="00C60C9E"/>
    <w:rsid w:val="00C6119B"/>
    <w:rsid w:val="00C64E96"/>
    <w:rsid w:val="00C6563A"/>
    <w:rsid w:val="00C65BF8"/>
    <w:rsid w:val="00C661EB"/>
    <w:rsid w:val="00C70006"/>
    <w:rsid w:val="00C70332"/>
    <w:rsid w:val="00C70607"/>
    <w:rsid w:val="00C707D8"/>
    <w:rsid w:val="00C708C3"/>
    <w:rsid w:val="00C7331D"/>
    <w:rsid w:val="00C73620"/>
    <w:rsid w:val="00C7417F"/>
    <w:rsid w:val="00C7477B"/>
    <w:rsid w:val="00C764F5"/>
    <w:rsid w:val="00C77350"/>
    <w:rsid w:val="00C777E9"/>
    <w:rsid w:val="00C7780E"/>
    <w:rsid w:val="00C805F1"/>
    <w:rsid w:val="00C80821"/>
    <w:rsid w:val="00C81FCA"/>
    <w:rsid w:val="00C8293E"/>
    <w:rsid w:val="00C83385"/>
    <w:rsid w:val="00C84B9B"/>
    <w:rsid w:val="00C861D4"/>
    <w:rsid w:val="00C86727"/>
    <w:rsid w:val="00C904A7"/>
    <w:rsid w:val="00C91F0C"/>
    <w:rsid w:val="00C93008"/>
    <w:rsid w:val="00C944E1"/>
    <w:rsid w:val="00C96E59"/>
    <w:rsid w:val="00C97C56"/>
    <w:rsid w:val="00CA0A12"/>
    <w:rsid w:val="00CA3823"/>
    <w:rsid w:val="00CA4529"/>
    <w:rsid w:val="00CA4FF7"/>
    <w:rsid w:val="00CA6003"/>
    <w:rsid w:val="00CA6A25"/>
    <w:rsid w:val="00CB0932"/>
    <w:rsid w:val="00CB21DD"/>
    <w:rsid w:val="00CB297F"/>
    <w:rsid w:val="00CB2BC0"/>
    <w:rsid w:val="00CB3395"/>
    <w:rsid w:val="00CB3D28"/>
    <w:rsid w:val="00CB528D"/>
    <w:rsid w:val="00CB65DA"/>
    <w:rsid w:val="00CB704E"/>
    <w:rsid w:val="00CC0CC0"/>
    <w:rsid w:val="00CC0D03"/>
    <w:rsid w:val="00CC18B1"/>
    <w:rsid w:val="00CC1A84"/>
    <w:rsid w:val="00CC1EE0"/>
    <w:rsid w:val="00CC4616"/>
    <w:rsid w:val="00CC4FD9"/>
    <w:rsid w:val="00CC643A"/>
    <w:rsid w:val="00CC6BF6"/>
    <w:rsid w:val="00CC7DB5"/>
    <w:rsid w:val="00CD0542"/>
    <w:rsid w:val="00CD1974"/>
    <w:rsid w:val="00CD1F36"/>
    <w:rsid w:val="00CD2236"/>
    <w:rsid w:val="00CD263E"/>
    <w:rsid w:val="00CD311E"/>
    <w:rsid w:val="00CD3BE7"/>
    <w:rsid w:val="00CD3E58"/>
    <w:rsid w:val="00CD5133"/>
    <w:rsid w:val="00CD715D"/>
    <w:rsid w:val="00CE00FB"/>
    <w:rsid w:val="00CE0CE6"/>
    <w:rsid w:val="00CE4375"/>
    <w:rsid w:val="00CE4A1F"/>
    <w:rsid w:val="00CE5990"/>
    <w:rsid w:val="00CF0A9D"/>
    <w:rsid w:val="00CF1280"/>
    <w:rsid w:val="00CF1346"/>
    <w:rsid w:val="00CF3F36"/>
    <w:rsid w:val="00CF43CF"/>
    <w:rsid w:val="00CF4D17"/>
    <w:rsid w:val="00CF6060"/>
    <w:rsid w:val="00CF6753"/>
    <w:rsid w:val="00CF689E"/>
    <w:rsid w:val="00CF6EB2"/>
    <w:rsid w:val="00CF7C0C"/>
    <w:rsid w:val="00D0068A"/>
    <w:rsid w:val="00D01117"/>
    <w:rsid w:val="00D02915"/>
    <w:rsid w:val="00D02B7F"/>
    <w:rsid w:val="00D04B95"/>
    <w:rsid w:val="00D0593A"/>
    <w:rsid w:val="00D105DD"/>
    <w:rsid w:val="00D10AE2"/>
    <w:rsid w:val="00D118CA"/>
    <w:rsid w:val="00D129EA"/>
    <w:rsid w:val="00D13BD3"/>
    <w:rsid w:val="00D17325"/>
    <w:rsid w:val="00D1766B"/>
    <w:rsid w:val="00D222F2"/>
    <w:rsid w:val="00D223D5"/>
    <w:rsid w:val="00D231BA"/>
    <w:rsid w:val="00D2410E"/>
    <w:rsid w:val="00D2485C"/>
    <w:rsid w:val="00D2667D"/>
    <w:rsid w:val="00D276F5"/>
    <w:rsid w:val="00D27DF5"/>
    <w:rsid w:val="00D33B79"/>
    <w:rsid w:val="00D34167"/>
    <w:rsid w:val="00D354DD"/>
    <w:rsid w:val="00D35E44"/>
    <w:rsid w:val="00D373C9"/>
    <w:rsid w:val="00D43EC9"/>
    <w:rsid w:val="00D44EC7"/>
    <w:rsid w:val="00D47309"/>
    <w:rsid w:val="00D50E3C"/>
    <w:rsid w:val="00D525BD"/>
    <w:rsid w:val="00D54169"/>
    <w:rsid w:val="00D5460E"/>
    <w:rsid w:val="00D55474"/>
    <w:rsid w:val="00D577DC"/>
    <w:rsid w:val="00D60373"/>
    <w:rsid w:val="00D60C78"/>
    <w:rsid w:val="00D616EC"/>
    <w:rsid w:val="00D6388C"/>
    <w:rsid w:val="00D65F5A"/>
    <w:rsid w:val="00D661D3"/>
    <w:rsid w:val="00D662FA"/>
    <w:rsid w:val="00D6697C"/>
    <w:rsid w:val="00D679A6"/>
    <w:rsid w:val="00D67E49"/>
    <w:rsid w:val="00D7064F"/>
    <w:rsid w:val="00D70846"/>
    <w:rsid w:val="00D722D4"/>
    <w:rsid w:val="00D7311B"/>
    <w:rsid w:val="00D7332B"/>
    <w:rsid w:val="00D743E1"/>
    <w:rsid w:val="00D74D6B"/>
    <w:rsid w:val="00D74EB9"/>
    <w:rsid w:val="00D757FA"/>
    <w:rsid w:val="00D75BC0"/>
    <w:rsid w:val="00D76FCE"/>
    <w:rsid w:val="00D8152B"/>
    <w:rsid w:val="00D8445D"/>
    <w:rsid w:val="00D844A6"/>
    <w:rsid w:val="00D84533"/>
    <w:rsid w:val="00D84946"/>
    <w:rsid w:val="00D8525C"/>
    <w:rsid w:val="00D8715E"/>
    <w:rsid w:val="00D87BFA"/>
    <w:rsid w:val="00D93F0B"/>
    <w:rsid w:val="00D96329"/>
    <w:rsid w:val="00DA0677"/>
    <w:rsid w:val="00DA0C9F"/>
    <w:rsid w:val="00DA1015"/>
    <w:rsid w:val="00DA115A"/>
    <w:rsid w:val="00DA1933"/>
    <w:rsid w:val="00DA2979"/>
    <w:rsid w:val="00DA5138"/>
    <w:rsid w:val="00DB05D8"/>
    <w:rsid w:val="00DB1556"/>
    <w:rsid w:val="00DB2FC3"/>
    <w:rsid w:val="00DB5F9F"/>
    <w:rsid w:val="00DB6510"/>
    <w:rsid w:val="00DC1178"/>
    <w:rsid w:val="00DC2C88"/>
    <w:rsid w:val="00DC32D9"/>
    <w:rsid w:val="00DC372B"/>
    <w:rsid w:val="00DC71D3"/>
    <w:rsid w:val="00DC720E"/>
    <w:rsid w:val="00DC7823"/>
    <w:rsid w:val="00DC7F03"/>
    <w:rsid w:val="00DD17CD"/>
    <w:rsid w:val="00DD1919"/>
    <w:rsid w:val="00DD3E42"/>
    <w:rsid w:val="00DD62CE"/>
    <w:rsid w:val="00DD6E42"/>
    <w:rsid w:val="00DE07B9"/>
    <w:rsid w:val="00DE1D79"/>
    <w:rsid w:val="00DE27CB"/>
    <w:rsid w:val="00DE36A4"/>
    <w:rsid w:val="00DE4E38"/>
    <w:rsid w:val="00DE5C47"/>
    <w:rsid w:val="00DE5E6D"/>
    <w:rsid w:val="00DE6003"/>
    <w:rsid w:val="00DE7091"/>
    <w:rsid w:val="00DE7A7D"/>
    <w:rsid w:val="00DE7EE7"/>
    <w:rsid w:val="00DF0AC6"/>
    <w:rsid w:val="00DF10E9"/>
    <w:rsid w:val="00DF1784"/>
    <w:rsid w:val="00DF5F7F"/>
    <w:rsid w:val="00DF7414"/>
    <w:rsid w:val="00E019F8"/>
    <w:rsid w:val="00E02F25"/>
    <w:rsid w:val="00E03350"/>
    <w:rsid w:val="00E044F1"/>
    <w:rsid w:val="00E071AB"/>
    <w:rsid w:val="00E11CD8"/>
    <w:rsid w:val="00E13E55"/>
    <w:rsid w:val="00E13E98"/>
    <w:rsid w:val="00E13F0E"/>
    <w:rsid w:val="00E15353"/>
    <w:rsid w:val="00E22AB9"/>
    <w:rsid w:val="00E23640"/>
    <w:rsid w:val="00E246D4"/>
    <w:rsid w:val="00E24A74"/>
    <w:rsid w:val="00E275B2"/>
    <w:rsid w:val="00E302D1"/>
    <w:rsid w:val="00E32239"/>
    <w:rsid w:val="00E33C4E"/>
    <w:rsid w:val="00E35372"/>
    <w:rsid w:val="00E369A1"/>
    <w:rsid w:val="00E3772F"/>
    <w:rsid w:val="00E40037"/>
    <w:rsid w:val="00E403B5"/>
    <w:rsid w:val="00E410D7"/>
    <w:rsid w:val="00E4221F"/>
    <w:rsid w:val="00E42C0E"/>
    <w:rsid w:val="00E43BB2"/>
    <w:rsid w:val="00E4463A"/>
    <w:rsid w:val="00E447DA"/>
    <w:rsid w:val="00E46362"/>
    <w:rsid w:val="00E464B0"/>
    <w:rsid w:val="00E510FC"/>
    <w:rsid w:val="00E5156D"/>
    <w:rsid w:val="00E52085"/>
    <w:rsid w:val="00E534FD"/>
    <w:rsid w:val="00E53BD1"/>
    <w:rsid w:val="00E53D81"/>
    <w:rsid w:val="00E55181"/>
    <w:rsid w:val="00E56B69"/>
    <w:rsid w:val="00E60346"/>
    <w:rsid w:val="00E62178"/>
    <w:rsid w:val="00E63C2C"/>
    <w:rsid w:val="00E64533"/>
    <w:rsid w:val="00E64A98"/>
    <w:rsid w:val="00E6631E"/>
    <w:rsid w:val="00E66A9C"/>
    <w:rsid w:val="00E7014E"/>
    <w:rsid w:val="00E72161"/>
    <w:rsid w:val="00E72EAE"/>
    <w:rsid w:val="00E73068"/>
    <w:rsid w:val="00E7356C"/>
    <w:rsid w:val="00E7561E"/>
    <w:rsid w:val="00E75761"/>
    <w:rsid w:val="00E75C67"/>
    <w:rsid w:val="00E762AD"/>
    <w:rsid w:val="00E8256F"/>
    <w:rsid w:val="00E82726"/>
    <w:rsid w:val="00E83A93"/>
    <w:rsid w:val="00E85640"/>
    <w:rsid w:val="00E856B6"/>
    <w:rsid w:val="00E8788B"/>
    <w:rsid w:val="00E922CE"/>
    <w:rsid w:val="00E931CE"/>
    <w:rsid w:val="00E9372A"/>
    <w:rsid w:val="00E93FBF"/>
    <w:rsid w:val="00E94657"/>
    <w:rsid w:val="00E946C0"/>
    <w:rsid w:val="00E94EAD"/>
    <w:rsid w:val="00E9506F"/>
    <w:rsid w:val="00E950FD"/>
    <w:rsid w:val="00E963B5"/>
    <w:rsid w:val="00E96BFE"/>
    <w:rsid w:val="00EA0FE2"/>
    <w:rsid w:val="00EA13D1"/>
    <w:rsid w:val="00EA2F44"/>
    <w:rsid w:val="00EA4A5A"/>
    <w:rsid w:val="00EA4ADD"/>
    <w:rsid w:val="00EA5068"/>
    <w:rsid w:val="00EA6565"/>
    <w:rsid w:val="00EA720A"/>
    <w:rsid w:val="00EB1386"/>
    <w:rsid w:val="00EB2D39"/>
    <w:rsid w:val="00EB4CC9"/>
    <w:rsid w:val="00EB4F4F"/>
    <w:rsid w:val="00EB76A7"/>
    <w:rsid w:val="00EC2B7B"/>
    <w:rsid w:val="00EC417C"/>
    <w:rsid w:val="00EC5959"/>
    <w:rsid w:val="00ED1D1B"/>
    <w:rsid w:val="00ED1D67"/>
    <w:rsid w:val="00ED1E50"/>
    <w:rsid w:val="00ED1EAC"/>
    <w:rsid w:val="00ED23E2"/>
    <w:rsid w:val="00ED3201"/>
    <w:rsid w:val="00ED50F6"/>
    <w:rsid w:val="00ED52B9"/>
    <w:rsid w:val="00ED55D8"/>
    <w:rsid w:val="00ED5D9A"/>
    <w:rsid w:val="00ED6C55"/>
    <w:rsid w:val="00EE081A"/>
    <w:rsid w:val="00EE1B92"/>
    <w:rsid w:val="00EE2A88"/>
    <w:rsid w:val="00EE3AAC"/>
    <w:rsid w:val="00EE4C55"/>
    <w:rsid w:val="00EE5565"/>
    <w:rsid w:val="00EE5627"/>
    <w:rsid w:val="00EE5BA0"/>
    <w:rsid w:val="00EE64E2"/>
    <w:rsid w:val="00EE7C7E"/>
    <w:rsid w:val="00EF13C6"/>
    <w:rsid w:val="00EF14F5"/>
    <w:rsid w:val="00EF1C89"/>
    <w:rsid w:val="00EF2AA0"/>
    <w:rsid w:val="00EF4AA6"/>
    <w:rsid w:val="00EF5E02"/>
    <w:rsid w:val="00EF663C"/>
    <w:rsid w:val="00EF7A6B"/>
    <w:rsid w:val="00F0105B"/>
    <w:rsid w:val="00F016EC"/>
    <w:rsid w:val="00F02C2F"/>
    <w:rsid w:val="00F04AAF"/>
    <w:rsid w:val="00F05A96"/>
    <w:rsid w:val="00F10DB0"/>
    <w:rsid w:val="00F10DEE"/>
    <w:rsid w:val="00F118F7"/>
    <w:rsid w:val="00F11B41"/>
    <w:rsid w:val="00F11E90"/>
    <w:rsid w:val="00F16050"/>
    <w:rsid w:val="00F16C83"/>
    <w:rsid w:val="00F17B09"/>
    <w:rsid w:val="00F21D47"/>
    <w:rsid w:val="00F2235D"/>
    <w:rsid w:val="00F22ADE"/>
    <w:rsid w:val="00F22B10"/>
    <w:rsid w:val="00F22CD3"/>
    <w:rsid w:val="00F23A17"/>
    <w:rsid w:val="00F23BF1"/>
    <w:rsid w:val="00F24D0E"/>
    <w:rsid w:val="00F24E60"/>
    <w:rsid w:val="00F25882"/>
    <w:rsid w:val="00F269E6"/>
    <w:rsid w:val="00F315B7"/>
    <w:rsid w:val="00F31828"/>
    <w:rsid w:val="00F33721"/>
    <w:rsid w:val="00F3373D"/>
    <w:rsid w:val="00F35A88"/>
    <w:rsid w:val="00F35D8F"/>
    <w:rsid w:val="00F35F7E"/>
    <w:rsid w:val="00F3651A"/>
    <w:rsid w:val="00F36A8A"/>
    <w:rsid w:val="00F40723"/>
    <w:rsid w:val="00F427F5"/>
    <w:rsid w:val="00F457E3"/>
    <w:rsid w:val="00F457E8"/>
    <w:rsid w:val="00F500F8"/>
    <w:rsid w:val="00F50705"/>
    <w:rsid w:val="00F50F84"/>
    <w:rsid w:val="00F55FBA"/>
    <w:rsid w:val="00F56EA9"/>
    <w:rsid w:val="00F57F73"/>
    <w:rsid w:val="00F608D3"/>
    <w:rsid w:val="00F60CFB"/>
    <w:rsid w:val="00F618A2"/>
    <w:rsid w:val="00F61D0E"/>
    <w:rsid w:val="00F633B6"/>
    <w:rsid w:val="00F6463D"/>
    <w:rsid w:val="00F6500A"/>
    <w:rsid w:val="00F6559B"/>
    <w:rsid w:val="00F655A3"/>
    <w:rsid w:val="00F65AB4"/>
    <w:rsid w:val="00F6600D"/>
    <w:rsid w:val="00F7049A"/>
    <w:rsid w:val="00F717C5"/>
    <w:rsid w:val="00F719A5"/>
    <w:rsid w:val="00F731E1"/>
    <w:rsid w:val="00F76D56"/>
    <w:rsid w:val="00F77F13"/>
    <w:rsid w:val="00F80649"/>
    <w:rsid w:val="00F81787"/>
    <w:rsid w:val="00F8193B"/>
    <w:rsid w:val="00F82B6D"/>
    <w:rsid w:val="00F83087"/>
    <w:rsid w:val="00F83D7B"/>
    <w:rsid w:val="00F86358"/>
    <w:rsid w:val="00F87513"/>
    <w:rsid w:val="00F87BC9"/>
    <w:rsid w:val="00F911B4"/>
    <w:rsid w:val="00F91CC2"/>
    <w:rsid w:val="00F92239"/>
    <w:rsid w:val="00F92487"/>
    <w:rsid w:val="00F9615F"/>
    <w:rsid w:val="00F9660B"/>
    <w:rsid w:val="00F96ACA"/>
    <w:rsid w:val="00F96D23"/>
    <w:rsid w:val="00F976B8"/>
    <w:rsid w:val="00FA4AC3"/>
    <w:rsid w:val="00FA5D18"/>
    <w:rsid w:val="00FA602C"/>
    <w:rsid w:val="00FA626A"/>
    <w:rsid w:val="00FA66DC"/>
    <w:rsid w:val="00FA6B5F"/>
    <w:rsid w:val="00FA7263"/>
    <w:rsid w:val="00FB0B7D"/>
    <w:rsid w:val="00FB0C1D"/>
    <w:rsid w:val="00FB336C"/>
    <w:rsid w:val="00FB496C"/>
    <w:rsid w:val="00FB6A2C"/>
    <w:rsid w:val="00FC036D"/>
    <w:rsid w:val="00FC0781"/>
    <w:rsid w:val="00FC191A"/>
    <w:rsid w:val="00FC2D15"/>
    <w:rsid w:val="00FC3188"/>
    <w:rsid w:val="00FC4173"/>
    <w:rsid w:val="00FC47CB"/>
    <w:rsid w:val="00FC6F9E"/>
    <w:rsid w:val="00FC74F1"/>
    <w:rsid w:val="00FD2239"/>
    <w:rsid w:val="00FD370D"/>
    <w:rsid w:val="00FD4A52"/>
    <w:rsid w:val="00FD5940"/>
    <w:rsid w:val="00FD607D"/>
    <w:rsid w:val="00FD67A2"/>
    <w:rsid w:val="00FE07D6"/>
    <w:rsid w:val="00FE1BD7"/>
    <w:rsid w:val="00FE1DD4"/>
    <w:rsid w:val="00FE334D"/>
    <w:rsid w:val="00FE4765"/>
    <w:rsid w:val="00FE79C7"/>
    <w:rsid w:val="00FF00D2"/>
    <w:rsid w:val="00FF08E3"/>
    <w:rsid w:val="00FF0F50"/>
    <w:rsid w:val="00FF1585"/>
    <w:rsid w:val="00FF320C"/>
    <w:rsid w:val="00FF5238"/>
    <w:rsid w:val="00FF6152"/>
    <w:rsid w:val="00FF730D"/>
    <w:rsid w:val="00FF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5B0180-517A-4C44-A281-DECF1DE8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652C0"/>
    <w:pPr>
      <w:spacing w:after="120" w:line="360" w:lineRule="auto"/>
    </w:pPr>
    <w:rPr>
      <w:rFonts w:ascii="Arial" w:hAnsi="Arial"/>
      <w:sz w:val="24"/>
      <w:szCs w:val="24"/>
    </w:rPr>
  </w:style>
  <w:style w:type="paragraph" w:styleId="Nadpis1">
    <w:name w:val="heading 1"/>
    <w:next w:val="Normln"/>
    <w:link w:val="Nadpis1Char"/>
    <w:qFormat/>
    <w:rsid w:val="001D246E"/>
    <w:pPr>
      <w:keepNext/>
      <w:pageBreakBefore/>
      <w:spacing w:before="240" w:after="60"/>
      <w:outlineLvl w:val="0"/>
    </w:pPr>
    <w:rPr>
      <w:rFonts w:ascii="Arial" w:hAnsi="Arial" w:cs="Arial"/>
      <w:b/>
      <w:bCs/>
      <w:kern w:val="32"/>
      <w:sz w:val="56"/>
      <w:szCs w:val="32"/>
    </w:rPr>
  </w:style>
  <w:style w:type="paragraph" w:styleId="Nadpis2">
    <w:name w:val="heading 2"/>
    <w:basedOn w:val="Nadpis1"/>
    <w:next w:val="Normln"/>
    <w:link w:val="Nadpis2Char"/>
    <w:qFormat/>
    <w:rsid w:val="00A21051"/>
    <w:pPr>
      <w:pageBreakBefore w:val="0"/>
      <w:numPr>
        <w:numId w:val="10"/>
      </w:numPr>
      <w:spacing w:before="360" w:after="360"/>
      <w:ind w:left="709" w:hanging="709"/>
      <w:outlineLvl w:val="1"/>
    </w:pPr>
    <w:rPr>
      <w:bCs w:val="0"/>
      <w:iCs/>
      <w:sz w:val="36"/>
      <w:szCs w:val="28"/>
    </w:rPr>
  </w:style>
  <w:style w:type="paragraph" w:styleId="Nadpis3">
    <w:name w:val="heading 3"/>
    <w:basedOn w:val="Nadpis2"/>
    <w:next w:val="Normln"/>
    <w:link w:val="Nadpis3Char"/>
    <w:qFormat/>
    <w:rsid w:val="00B652C0"/>
    <w:pPr>
      <w:spacing w:after="240"/>
      <w:outlineLvl w:val="2"/>
    </w:pPr>
    <w:rPr>
      <w:bCs/>
      <w:sz w:val="32"/>
      <w:szCs w:val="26"/>
    </w:rPr>
  </w:style>
  <w:style w:type="paragraph" w:styleId="Nadpis4">
    <w:name w:val="heading 4"/>
    <w:basedOn w:val="Normln"/>
    <w:next w:val="Normln"/>
    <w:link w:val="Nadpis4Char"/>
    <w:qFormat/>
    <w:rsid w:val="001D246E"/>
    <w:pPr>
      <w:spacing w:before="240" w:after="240"/>
      <w:outlineLvl w:val="3"/>
    </w:pPr>
    <w:rPr>
      <w:b/>
      <w:bCs/>
      <w:szCs w:val="28"/>
    </w:rPr>
  </w:style>
  <w:style w:type="paragraph" w:styleId="Nadpis5">
    <w:name w:val="heading 5"/>
    <w:basedOn w:val="Normln"/>
    <w:next w:val="Normln"/>
    <w:qFormat/>
    <w:rsid w:val="00345C07"/>
    <w:pPr>
      <w:spacing w:before="240" w:after="60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link w:val="Nadpis6Char"/>
    <w:qFormat/>
    <w:rsid w:val="00345C07"/>
    <w:pPr>
      <w:spacing w:before="240" w:after="60"/>
      <w:outlineLvl w:val="5"/>
    </w:pPr>
    <w:rPr>
      <w:b/>
      <w:bCs/>
      <w:i/>
      <w:sz w:val="22"/>
      <w:szCs w:val="22"/>
    </w:rPr>
  </w:style>
  <w:style w:type="paragraph" w:styleId="Nadpis7">
    <w:name w:val="heading 7"/>
    <w:basedOn w:val="Normln"/>
    <w:next w:val="Normln"/>
    <w:qFormat/>
    <w:rsid w:val="00345C07"/>
    <w:pPr>
      <w:spacing w:before="240" w:after="60"/>
      <w:outlineLvl w:val="6"/>
    </w:pPr>
    <w:rPr>
      <w:rFonts w:ascii="Times New Roman" w:hAnsi="Times New Roman"/>
    </w:rPr>
  </w:style>
  <w:style w:type="paragraph" w:styleId="Nadpis8">
    <w:name w:val="heading 8"/>
    <w:basedOn w:val="Normln"/>
    <w:next w:val="Normln"/>
    <w:qFormat/>
    <w:rsid w:val="00345C07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Nadpis9">
    <w:name w:val="heading 9"/>
    <w:basedOn w:val="Normln"/>
    <w:next w:val="Normln"/>
    <w:qFormat/>
    <w:rsid w:val="00345C0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D246E"/>
    <w:rPr>
      <w:rFonts w:ascii="Arial" w:hAnsi="Arial" w:cs="Arial"/>
      <w:b/>
      <w:bCs/>
      <w:kern w:val="32"/>
      <w:sz w:val="56"/>
      <w:szCs w:val="32"/>
    </w:rPr>
  </w:style>
  <w:style w:type="character" w:customStyle="1" w:styleId="Nadpis2Char">
    <w:name w:val="Nadpis 2 Char"/>
    <w:basedOn w:val="Nadpis1Char"/>
    <w:link w:val="Nadpis2"/>
    <w:rsid w:val="00A21051"/>
    <w:rPr>
      <w:rFonts w:ascii="Arial" w:hAnsi="Arial" w:cs="Arial"/>
      <w:b/>
      <w:bCs w:val="0"/>
      <w:iCs/>
      <w:kern w:val="32"/>
      <w:sz w:val="36"/>
      <w:szCs w:val="28"/>
    </w:rPr>
  </w:style>
  <w:style w:type="character" w:customStyle="1" w:styleId="Nadpis3Char">
    <w:name w:val="Nadpis 3 Char"/>
    <w:basedOn w:val="Nadpis2Char"/>
    <w:link w:val="Nadpis3"/>
    <w:rsid w:val="00B652C0"/>
    <w:rPr>
      <w:rFonts w:ascii="Arial" w:hAnsi="Arial" w:cs="Arial"/>
      <w:b/>
      <w:bCs/>
      <w:iCs/>
      <w:kern w:val="32"/>
      <w:sz w:val="32"/>
      <w:szCs w:val="26"/>
    </w:rPr>
  </w:style>
  <w:style w:type="character" w:customStyle="1" w:styleId="Nadpis4Char">
    <w:name w:val="Nadpis 4 Char"/>
    <w:basedOn w:val="Standardnpsmoodstavce"/>
    <w:link w:val="Nadpis4"/>
    <w:rsid w:val="001D246E"/>
    <w:rPr>
      <w:rFonts w:ascii="Arial" w:hAnsi="Arial"/>
      <w:b/>
      <w:bCs/>
      <w:sz w:val="24"/>
      <w:szCs w:val="28"/>
    </w:rPr>
  </w:style>
  <w:style w:type="character" w:customStyle="1" w:styleId="Nadpis6Char">
    <w:name w:val="Nadpis 6 Char"/>
    <w:basedOn w:val="Standardnpsmoodstavce"/>
    <w:link w:val="Nadpis6"/>
    <w:rsid w:val="00345C07"/>
    <w:rPr>
      <w:rFonts w:ascii="Arial" w:hAnsi="Arial"/>
      <w:b/>
      <w:bCs/>
      <w:i/>
      <w:color w:val="333399"/>
      <w:sz w:val="22"/>
      <w:szCs w:val="22"/>
      <w:lang w:val="cs-CZ" w:eastAsia="cs-CZ" w:bidi="ar-SA"/>
    </w:rPr>
  </w:style>
  <w:style w:type="paragraph" w:customStyle="1" w:styleId="Body">
    <w:name w:val="Body"/>
    <w:basedOn w:val="Normln"/>
    <w:rsid w:val="001049C0"/>
    <w:pPr>
      <w:numPr>
        <w:numId w:val="1"/>
      </w:numPr>
    </w:pPr>
  </w:style>
  <w:style w:type="paragraph" w:customStyle="1" w:styleId="Bodyvt">
    <w:name w:val="Body větší"/>
    <w:basedOn w:val="Body"/>
    <w:rsid w:val="00FC036D"/>
    <w:pPr>
      <w:tabs>
        <w:tab w:val="clear" w:pos="861"/>
        <w:tab w:val="num" w:pos="360"/>
      </w:tabs>
      <w:ind w:hanging="1287"/>
    </w:pPr>
    <w:rPr>
      <w:b/>
    </w:rPr>
  </w:style>
  <w:style w:type="paragraph" w:styleId="Textpoznpodarou">
    <w:name w:val="footnote text"/>
    <w:basedOn w:val="Normln"/>
    <w:semiHidden/>
    <w:rsid w:val="005F6AB9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5F6AB9"/>
    <w:rPr>
      <w:vertAlign w:val="superscript"/>
    </w:rPr>
  </w:style>
  <w:style w:type="paragraph" w:customStyle="1" w:styleId="Udlat">
    <w:name w:val="Udělat"/>
    <w:basedOn w:val="Normln"/>
    <w:rsid w:val="00615542"/>
    <w:pPr>
      <w:numPr>
        <w:numId w:val="2"/>
      </w:numPr>
    </w:pPr>
    <w:rPr>
      <w:color w:val="FF99CC"/>
      <w:sz w:val="22"/>
    </w:rPr>
  </w:style>
  <w:style w:type="paragraph" w:customStyle="1" w:styleId="Bodymal">
    <w:name w:val="Body malé"/>
    <w:basedOn w:val="Normln"/>
    <w:rsid w:val="001049C0"/>
    <w:pPr>
      <w:numPr>
        <w:ilvl w:val="1"/>
        <w:numId w:val="3"/>
      </w:numPr>
    </w:pPr>
  </w:style>
  <w:style w:type="paragraph" w:styleId="Rozloendokumentu">
    <w:name w:val="Document Map"/>
    <w:basedOn w:val="Normln"/>
    <w:semiHidden/>
    <w:rsid w:val="00717BC5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Mkatabulky">
    <w:name w:val="Table Grid"/>
    <w:basedOn w:val="Normlntabulka"/>
    <w:uiPriority w:val="59"/>
    <w:rsid w:val="00521C95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CD1974"/>
    <w:rPr>
      <w:strike w:val="0"/>
      <w:dstrike w:val="0"/>
      <w:color w:val="0000FF"/>
      <w:u w:val="single"/>
      <w:effect w:val="none"/>
    </w:rPr>
  </w:style>
  <w:style w:type="paragraph" w:customStyle="1" w:styleId="Upravitformulace">
    <w:name w:val="Upravit formulace"/>
    <w:basedOn w:val="Normln"/>
    <w:link w:val="UpravitformulaceChar"/>
    <w:rsid w:val="003456E7"/>
    <w:rPr>
      <w:u w:val="dotted" w:color="999999"/>
    </w:rPr>
  </w:style>
  <w:style w:type="character" w:customStyle="1" w:styleId="UpravitformulaceChar">
    <w:name w:val="Upravit formulace Char"/>
    <w:basedOn w:val="Standardnpsmoodstavce"/>
    <w:link w:val="Upravitformulace"/>
    <w:rsid w:val="003456E7"/>
    <w:rPr>
      <w:rFonts w:ascii="Arial" w:hAnsi="Arial"/>
      <w:color w:val="333399"/>
      <w:sz w:val="24"/>
      <w:szCs w:val="24"/>
      <w:u w:val="dotted" w:color="999999"/>
      <w:lang w:val="cs-CZ" w:eastAsia="cs-CZ" w:bidi="ar-SA"/>
    </w:rPr>
  </w:style>
  <w:style w:type="paragraph" w:styleId="Titulek">
    <w:name w:val="caption"/>
    <w:basedOn w:val="Normln"/>
    <w:next w:val="Normln"/>
    <w:qFormat/>
    <w:rsid w:val="00C944E1"/>
    <w:rPr>
      <w:b/>
      <w:bCs/>
      <w:sz w:val="20"/>
      <w:szCs w:val="20"/>
    </w:rPr>
  </w:style>
  <w:style w:type="paragraph" w:customStyle="1" w:styleId="Pklad">
    <w:name w:val="Příklad"/>
    <w:basedOn w:val="Normln"/>
    <w:rsid w:val="00AD29BB"/>
    <w:pPr>
      <w:ind w:left="567"/>
    </w:pPr>
    <w:rPr>
      <w:i/>
      <w:color w:val="008000"/>
    </w:rPr>
  </w:style>
  <w:style w:type="paragraph" w:customStyle="1" w:styleId="Npad">
    <w:name w:val="Nápad"/>
    <w:basedOn w:val="Normln"/>
    <w:rsid w:val="00194E50"/>
    <w:rPr>
      <w:color w:val="0000FF"/>
    </w:rPr>
  </w:style>
  <w:style w:type="paragraph" w:customStyle="1" w:styleId="Bodyvnoen">
    <w:name w:val="Body vnoření"/>
    <w:basedOn w:val="Normln"/>
    <w:link w:val="BodyvnoenChar"/>
    <w:rsid w:val="001049C0"/>
    <w:pPr>
      <w:numPr>
        <w:numId w:val="4"/>
      </w:numPr>
    </w:pPr>
  </w:style>
  <w:style w:type="character" w:customStyle="1" w:styleId="BodyvnoenChar">
    <w:name w:val="Body vnoření Char"/>
    <w:basedOn w:val="Standardnpsmoodstavce"/>
    <w:link w:val="Bodyvnoen"/>
    <w:rsid w:val="00017CD3"/>
    <w:rPr>
      <w:rFonts w:ascii="Arial" w:hAnsi="Arial"/>
      <w:sz w:val="24"/>
      <w:szCs w:val="24"/>
    </w:rPr>
  </w:style>
  <w:style w:type="character" w:styleId="Sledovanodkaz">
    <w:name w:val="FollowedHyperlink"/>
    <w:basedOn w:val="Standardnpsmoodstavce"/>
    <w:rsid w:val="00533E29"/>
    <w:rPr>
      <w:color w:val="800080"/>
      <w:u w:val="single"/>
    </w:rPr>
  </w:style>
  <w:style w:type="paragraph" w:customStyle="1" w:styleId="Legenda">
    <w:name w:val="Legenda"/>
    <w:basedOn w:val="Normln"/>
    <w:rsid w:val="00F82B6D"/>
    <w:rPr>
      <w:i/>
      <w:sz w:val="22"/>
    </w:rPr>
  </w:style>
  <w:style w:type="paragraph" w:customStyle="1" w:styleId="pedsazandata">
    <w:name w:val="předsazaná data"/>
    <w:basedOn w:val="Normln"/>
    <w:rsid w:val="00E931CE"/>
    <w:pPr>
      <w:ind w:left="2126" w:hanging="2126"/>
    </w:pPr>
  </w:style>
  <w:style w:type="character" w:customStyle="1" w:styleId="apple-style-span">
    <w:name w:val="apple-style-span"/>
    <w:basedOn w:val="Standardnpsmoodstavce"/>
    <w:rsid w:val="008076FD"/>
  </w:style>
  <w:style w:type="character" w:customStyle="1" w:styleId="apple-converted-space">
    <w:name w:val="apple-converted-space"/>
    <w:basedOn w:val="Standardnpsmoodstavce"/>
    <w:rsid w:val="008076FD"/>
  </w:style>
  <w:style w:type="paragraph" w:customStyle="1" w:styleId="NormlnsWWW">
    <w:name w:val="Normální (síť WWW)"/>
    <w:basedOn w:val="Normln"/>
    <w:rsid w:val="00DE7EE7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/>
      <w:kern w:val="1"/>
    </w:rPr>
  </w:style>
  <w:style w:type="paragraph" w:styleId="Zkladntext">
    <w:name w:val="Body Text"/>
    <w:basedOn w:val="Normln"/>
    <w:link w:val="ZkladntextChar"/>
    <w:rsid w:val="00DE7EE7"/>
    <w:pPr>
      <w:widowControl w:val="0"/>
      <w:suppressAutoHyphens/>
      <w:spacing w:line="240" w:lineRule="auto"/>
    </w:pPr>
    <w:rPr>
      <w:rFonts w:ascii="Times New Roman" w:eastAsia="Lucida Sans Unicode" w:hAnsi="Times New Roman"/>
      <w:kern w:val="1"/>
    </w:rPr>
  </w:style>
  <w:style w:type="character" w:customStyle="1" w:styleId="ZkladntextChar">
    <w:name w:val="Základní text Char"/>
    <w:basedOn w:val="Standardnpsmoodstavce"/>
    <w:link w:val="Zkladntext"/>
    <w:rsid w:val="00DE7EE7"/>
    <w:rPr>
      <w:rFonts w:eastAsia="Lucida Sans Unicode"/>
      <w:kern w:val="1"/>
      <w:sz w:val="24"/>
      <w:szCs w:val="24"/>
    </w:rPr>
  </w:style>
  <w:style w:type="paragraph" w:customStyle="1" w:styleId="Zkladntext32">
    <w:name w:val="Základní text 32"/>
    <w:basedOn w:val="Normln"/>
    <w:rsid w:val="00DE7EE7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sz w:val="28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75618E"/>
    <w:pPr>
      <w:spacing w:after="0" w:line="240" w:lineRule="auto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5618E"/>
    <w:rPr>
      <w:rFonts w:ascii="Consolas" w:eastAsiaTheme="minorHAnsi" w:hAnsi="Consolas" w:cstheme="minorBidi"/>
      <w:sz w:val="21"/>
      <w:szCs w:val="21"/>
      <w:lang w:eastAsia="en-US"/>
    </w:rPr>
  </w:style>
  <w:style w:type="paragraph" w:styleId="Textbubliny">
    <w:name w:val="Balloon Text"/>
    <w:basedOn w:val="Normln"/>
    <w:link w:val="TextbublinyChar"/>
    <w:rsid w:val="0066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61F57"/>
    <w:rPr>
      <w:rFonts w:ascii="Tahoma" w:hAnsi="Tahoma" w:cs="Tahoma"/>
      <w:sz w:val="16"/>
      <w:szCs w:val="16"/>
    </w:rPr>
  </w:style>
  <w:style w:type="character" w:customStyle="1" w:styleId="small">
    <w:name w:val="small"/>
    <w:basedOn w:val="Standardnpsmoodstavce"/>
    <w:rsid w:val="00B03037"/>
  </w:style>
  <w:style w:type="paragraph" w:styleId="Zhlav">
    <w:name w:val="header"/>
    <w:basedOn w:val="Normln"/>
    <w:link w:val="ZhlavChar"/>
    <w:rsid w:val="00F71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F717C5"/>
    <w:rPr>
      <w:rFonts w:ascii="Arial" w:hAnsi="Arial"/>
      <w:sz w:val="24"/>
      <w:szCs w:val="24"/>
    </w:rPr>
  </w:style>
  <w:style w:type="paragraph" w:styleId="Zpat">
    <w:name w:val="footer"/>
    <w:basedOn w:val="Normln"/>
    <w:link w:val="ZpatChar"/>
    <w:uiPriority w:val="99"/>
    <w:rsid w:val="00F71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17C5"/>
    <w:rPr>
      <w:rFonts w:ascii="Arial" w:hAnsi="Arial"/>
      <w:sz w:val="24"/>
      <w:szCs w:val="24"/>
    </w:rPr>
  </w:style>
  <w:style w:type="paragraph" w:styleId="AdresaHTML">
    <w:name w:val="HTML Address"/>
    <w:basedOn w:val="Normln"/>
    <w:link w:val="AdresaHTMLChar"/>
    <w:semiHidden/>
    <w:unhideWhenUsed/>
    <w:rsid w:val="00632074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semiHidden/>
    <w:rsid w:val="00632074"/>
    <w:rPr>
      <w:rFonts w:ascii="Arial" w:hAnsi="Arial"/>
      <w:i/>
      <w:iCs/>
      <w:sz w:val="24"/>
      <w:szCs w:val="24"/>
    </w:rPr>
  </w:style>
  <w:style w:type="paragraph" w:styleId="Adresanaoblku">
    <w:name w:val="envelope address"/>
    <w:basedOn w:val="Normln"/>
    <w:semiHidden/>
    <w:unhideWhenUsed/>
    <w:rsid w:val="0063207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632074"/>
    <w:rPr>
      <w:rFonts w:ascii="Arial" w:hAnsi="Arial"/>
      <w:sz w:val="24"/>
      <w:szCs w:val="24"/>
    </w:rPr>
  </w:style>
  <w:style w:type="paragraph" w:styleId="Bibliografie">
    <w:name w:val="Bibliography"/>
    <w:basedOn w:val="Normln"/>
    <w:next w:val="Normln"/>
    <w:uiPriority w:val="37"/>
    <w:semiHidden/>
    <w:unhideWhenUsed/>
    <w:rsid w:val="00632074"/>
  </w:style>
  <w:style w:type="paragraph" w:styleId="Citt">
    <w:name w:val="Quote"/>
    <w:basedOn w:val="Normln"/>
    <w:next w:val="Normln"/>
    <w:link w:val="CittChar"/>
    <w:uiPriority w:val="29"/>
    <w:qFormat/>
    <w:rsid w:val="0063207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32074"/>
    <w:rPr>
      <w:rFonts w:ascii="Arial" w:hAnsi="Arial"/>
      <w:i/>
      <w:iCs/>
      <w:color w:val="404040" w:themeColor="text1" w:themeTint="BF"/>
      <w:sz w:val="24"/>
      <w:szCs w:val="24"/>
    </w:rPr>
  </w:style>
  <w:style w:type="paragraph" w:styleId="slovanseznam">
    <w:name w:val="List Number"/>
    <w:basedOn w:val="Normln"/>
    <w:rsid w:val="00632074"/>
    <w:pPr>
      <w:numPr>
        <w:numId w:val="5"/>
      </w:numPr>
      <w:contextualSpacing/>
    </w:pPr>
  </w:style>
  <w:style w:type="paragraph" w:styleId="slovanseznam2">
    <w:name w:val="List Number 2"/>
    <w:basedOn w:val="Normln"/>
    <w:semiHidden/>
    <w:unhideWhenUsed/>
    <w:rsid w:val="00632074"/>
    <w:pPr>
      <w:numPr>
        <w:numId w:val="6"/>
      </w:numPr>
      <w:contextualSpacing/>
    </w:pPr>
  </w:style>
  <w:style w:type="paragraph" w:styleId="slovanseznam3">
    <w:name w:val="List Number 3"/>
    <w:basedOn w:val="Normln"/>
    <w:semiHidden/>
    <w:unhideWhenUsed/>
    <w:rsid w:val="00632074"/>
    <w:pPr>
      <w:numPr>
        <w:numId w:val="7"/>
      </w:numPr>
      <w:contextualSpacing/>
    </w:pPr>
  </w:style>
  <w:style w:type="paragraph" w:styleId="slovanseznam4">
    <w:name w:val="List Number 4"/>
    <w:basedOn w:val="Normln"/>
    <w:semiHidden/>
    <w:unhideWhenUsed/>
    <w:rsid w:val="00632074"/>
    <w:pPr>
      <w:numPr>
        <w:numId w:val="8"/>
      </w:numPr>
      <w:contextualSpacing/>
    </w:pPr>
  </w:style>
  <w:style w:type="paragraph" w:styleId="slovanseznam5">
    <w:name w:val="List Number 5"/>
    <w:basedOn w:val="Normln"/>
    <w:semiHidden/>
    <w:unhideWhenUsed/>
    <w:rsid w:val="00632074"/>
    <w:pPr>
      <w:numPr>
        <w:numId w:val="9"/>
      </w:numPr>
      <w:contextualSpacing/>
    </w:pPr>
  </w:style>
  <w:style w:type="paragraph" w:styleId="Datum">
    <w:name w:val="Date"/>
    <w:basedOn w:val="Normln"/>
    <w:next w:val="Normln"/>
    <w:link w:val="DatumChar"/>
    <w:rsid w:val="00632074"/>
  </w:style>
  <w:style w:type="character" w:customStyle="1" w:styleId="DatumChar">
    <w:name w:val="Datum Char"/>
    <w:basedOn w:val="Standardnpsmoodstavce"/>
    <w:link w:val="Datum"/>
    <w:rsid w:val="00632074"/>
    <w:rPr>
      <w:rFonts w:ascii="Arial" w:hAnsi="Arial"/>
      <w:sz w:val="24"/>
      <w:szCs w:val="24"/>
    </w:rPr>
  </w:style>
  <w:style w:type="paragraph" w:styleId="FormtovanvHTML">
    <w:name w:val="HTML Preformatted"/>
    <w:basedOn w:val="Normln"/>
    <w:link w:val="FormtovanvHTMLChar"/>
    <w:semiHidden/>
    <w:unhideWhenUsed/>
    <w:rsid w:val="0063207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632074"/>
    <w:rPr>
      <w:rFonts w:ascii="Consolas" w:hAnsi="Consolas" w:cs="Consolas"/>
    </w:rPr>
  </w:style>
  <w:style w:type="paragraph" w:styleId="Hlavikaobsahu">
    <w:name w:val="toa heading"/>
    <w:basedOn w:val="Normln"/>
    <w:next w:val="Normln"/>
    <w:semiHidden/>
    <w:unhideWhenUsed/>
    <w:rsid w:val="00632074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Rejstk1">
    <w:name w:val="index 1"/>
    <w:basedOn w:val="Normln"/>
    <w:next w:val="Normln"/>
    <w:autoRedefine/>
    <w:semiHidden/>
    <w:unhideWhenUsed/>
    <w:rsid w:val="00632074"/>
    <w:pPr>
      <w:spacing w:after="0" w:line="240" w:lineRule="auto"/>
      <w:ind w:left="240" w:hanging="240"/>
    </w:pPr>
  </w:style>
  <w:style w:type="paragraph" w:styleId="Hlavikarejstku">
    <w:name w:val="index heading"/>
    <w:basedOn w:val="Normln"/>
    <w:next w:val="Rejstk1"/>
    <w:semiHidden/>
    <w:unhideWhenUsed/>
    <w:rsid w:val="00632074"/>
    <w:rPr>
      <w:rFonts w:asciiTheme="majorHAnsi" w:eastAsiaTheme="majorEastAsia" w:hAnsiTheme="majorHAnsi" w:cstheme="majorBidi"/>
      <w:b/>
      <w:b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074"/>
    <w:pPr>
      <w:keepLines/>
      <w:pageBreakBefore w:val="0"/>
      <w:spacing w:after="0" w:line="360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Nadpispoznmky">
    <w:name w:val="Note Heading"/>
    <w:basedOn w:val="Normln"/>
    <w:next w:val="Normln"/>
    <w:link w:val="NadpispoznmkyChar"/>
    <w:semiHidden/>
    <w:unhideWhenUsed/>
    <w:rsid w:val="00632074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semiHidden/>
    <w:rsid w:val="00632074"/>
    <w:rPr>
      <w:rFonts w:ascii="Arial" w:hAnsi="Arial"/>
      <w:sz w:val="24"/>
      <w:szCs w:val="24"/>
    </w:rPr>
  </w:style>
  <w:style w:type="paragraph" w:styleId="Nzev">
    <w:name w:val="Title"/>
    <w:basedOn w:val="Normln"/>
    <w:next w:val="Normln"/>
    <w:link w:val="NzevChar"/>
    <w:qFormat/>
    <w:rsid w:val="006320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6320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web">
    <w:name w:val="Normal (Web)"/>
    <w:basedOn w:val="Normln"/>
    <w:semiHidden/>
    <w:unhideWhenUsed/>
    <w:rsid w:val="00632074"/>
    <w:rPr>
      <w:rFonts w:ascii="Times New Roman" w:hAnsi="Times New Roman"/>
    </w:rPr>
  </w:style>
  <w:style w:type="paragraph" w:styleId="Normlnodsazen">
    <w:name w:val="Normal Indent"/>
    <w:basedOn w:val="Normln"/>
    <w:semiHidden/>
    <w:unhideWhenUsed/>
    <w:rsid w:val="00632074"/>
    <w:pPr>
      <w:ind w:left="708"/>
    </w:pPr>
  </w:style>
  <w:style w:type="paragraph" w:styleId="Obsah1">
    <w:name w:val="toc 1"/>
    <w:basedOn w:val="Normln"/>
    <w:next w:val="Normln"/>
    <w:autoRedefine/>
    <w:semiHidden/>
    <w:unhideWhenUsed/>
    <w:rsid w:val="00632074"/>
    <w:pPr>
      <w:spacing w:after="100"/>
    </w:pPr>
  </w:style>
  <w:style w:type="paragraph" w:styleId="Obsah2">
    <w:name w:val="toc 2"/>
    <w:basedOn w:val="Normln"/>
    <w:next w:val="Normln"/>
    <w:autoRedefine/>
    <w:semiHidden/>
    <w:unhideWhenUsed/>
    <w:rsid w:val="00632074"/>
    <w:pPr>
      <w:spacing w:after="100"/>
      <w:ind w:left="240"/>
    </w:pPr>
  </w:style>
  <w:style w:type="paragraph" w:styleId="Obsah3">
    <w:name w:val="toc 3"/>
    <w:basedOn w:val="Normln"/>
    <w:next w:val="Normln"/>
    <w:autoRedefine/>
    <w:semiHidden/>
    <w:unhideWhenUsed/>
    <w:rsid w:val="00632074"/>
    <w:pPr>
      <w:spacing w:after="100"/>
      <w:ind w:left="480"/>
    </w:pPr>
  </w:style>
  <w:style w:type="paragraph" w:styleId="Obsah4">
    <w:name w:val="toc 4"/>
    <w:basedOn w:val="Normln"/>
    <w:next w:val="Normln"/>
    <w:autoRedefine/>
    <w:semiHidden/>
    <w:unhideWhenUsed/>
    <w:rsid w:val="00632074"/>
    <w:pPr>
      <w:spacing w:after="100"/>
      <w:ind w:left="720"/>
    </w:pPr>
  </w:style>
  <w:style w:type="paragraph" w:styleId="Obsah5">
    <w:name w:val="toc 5"/>
    <w:basedOn w:val="Normln"/>
    <w:next w:val="Normln"/>
    <w:autoRedefine/>
    <w:semiHidden/>
    <w:unhideWhenUsed/>
    <w:rsid w:val="00632074"/>
    <w:pPr>
      <w:spacing w:after="100"/>
      <w:ind w:left="960"/>
    </w:pPr>
  </w:style>
  <w:style w:type="paragraph" w:styleId="Obsah6">
    <w:name w:val="toc 6"/>
    <w:basedOn w:val="Normln"/>
    <w:next w:val="Normln"/>
    <w:autoRedefine/>
    <w:semiHidden/>
    <w:unhideWhenUsed/>
    <w:rsid w:val="00632074"/>
    <w:pPr>
      <w:spacing w:after="100"/>
      <w:ind w:left="1200"/>
    </w:pPr>
  </w:style>
  <w:style w:type="paragraph" w:styleId="Obsah7">
    <w:name w:val="toc 7"/>
    <w:basedOn w:val="Normln"/>
    <w:next w:val="Normln"/>
    <w:autoRedefine/>
    <w:semiHidden/>
    <w:unhideWhenUsed/>
    <w:rsid w:val="00632074"/>
    <w:pPr>
      <w:spacing w:after="100"/>
      <w:ind w:left="1440"/>
    </w:pPr>
  </w:style>
  <w:style w:type="paragraph" w:styleId="Obsah8">
    <w:name w:val="toc 8"/>
    <w:basedOn w:val="Normln"/>
    <w:next w:val="Normln"/>
    <w:autoRedefine/>
    <w:semiHidden/>
    <w:unhideWhenUsed/>
    <w:rsid w:val="00632074"/>
    <w:pPr>
      <w:spacing w:after="100"/>
      <w:ind w:left="1680"/>
    </w:pPr>
  </w:style>
  <w:style w:type="paragraph" w:styleId="Obsah9">
    <w:name w:val="toc 9"/>
    <w:basedOn w:val="Normln"/>
    <w:next w:val="Normln"/>
    <w:autoRedefine/>
    <w:semiHidden/>
    <w:unhideWhenUsed/>
    <w:rsid w:val="00632074"/>
    <w:pPr>
      <w:spacing w:after="100"/>
      <w:ind w:left="1920"/>
    </w:pPr>
  </w:style>
  <w:style w:type="paragraph" w:styleId="Odstavecseseznamem">
    <w:name w:val="List Paragraph"/>
    <w:basedOn w:val="Normln"/>
    <w:uiPriority w:val="34"/>
    <w:qFormat/>
    <w:rsid w:val="00632074"/>
    <w:pPr>
      <w:ind w:left="720"/>
      <w:contextualSpacing/>
    </w:pPr>
  </w:style>
  <w:style w:type="paragraph" w:styleId="Osloven">
    <w:name w:val="Salutation"/>
    <w:basedOn w:val="Normln"/>
    <w:next w:val="Normln"/>
    <w:link w:val="OslovenChar"/>
    <w:rsid w:val="00632074"/>
  </w:style>
  <w:style w:type="character" w:customStyle="1" w:styleId="OslovenChar">
    <w:name w:val="Oslovení Char"/>
    <w:basedOn w:val="Standardnpsmoodstavce"/>
    <w:link w:val="Osloven"/>
    <w:rsid w:val="00632074"/>
    <w:rPr>
      <w:rFonts w:ascii="Arial" w:hAnsi="Arial"/>
      <w:sz w:val="24"/>
      <w:szCs w:val="24"/>
    </w:rPr>
  </w:style>
  <w:style w:type="paragraph" w:styleId="Podpis">
    <w:name w:val="Signature"/>
    <w:basedOn w:val="Normln"/>
    <w:link w:val="PodpisChar"/>
    <w:semiHidden/>
    <w:unhideWhenUsed/>
    <w:rsid w:val="00632074"/>
    <w:pPr>
      <w:spacing w:after="0" w:line="240" w:lineRule="auto"/>
      <w:ind w:left="4252"/>
    </w:pPr>
  </w:style>
  <w:style w:type="character" w:customStyle="1" w:styleId="PodpisChar">
    <w:name w:val="Podpis Char"/>
    <w:basedOn w:val="Standardnpsmoodstavce"/>
    <w:link w:val="Podpis"/>
    <w:semiHidden/>
    <w:rsid w:val="00632074"/>
    <w:rPr>
      <w:rFonts w:ascii="Arial" w:hAnsi="Arial"/>
      <w:sz w:val="24"/>
      <w:szCs w:val="24"/>
    </w:rPr>
  </w:style>
  <w:style w:type="paragraph" w:styleId="Podpise-mailu">
    <w:name w:val="E-mail Signature"/>
    <w:basedOn w:val="Normln"/>
    <w:link w:val="Podpise-mailuChar"/>
    <w:semiHidden/>
    <w:unhideWhenUsed/>
    <w:rsid w:val="00632074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semiHidden/>
    <w:rsid w:val="00632074"/>
    <w:rPr>
      <w:rFonts w:ascii="Arial" w:hAnsi="Arial"/>
      <w:sz w:val="24"/>
      <w:szCs w:val="24"/>
    </w:rPr>
  </w:style>
  <w:style w:type="paragraph" w:styleId="Podtitul">
    <w:name w:val="Subtitle"/>
    <w:basedOn w:val="Normln"/>
    <w:next w:val="Normln"/>
    <w:link w:val="PodtitulChar"/>
    <w:qFormat/>
    <w:rsid w:val="006320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rsid w:val="006320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nseznamu">
    <w:name w:val="List Continue"/>
    <w:basedOn w:val="Normln"/>
    <w:semiHidden/>
    <w:unhideWhenUsed/>
    <w:rsid w:val="00632074"/>
    <w:pPr>
      <w:ind w:left="283"/>
      <w:contextualSpacing/>
    </w:pPr>
  </w:style>
  <w:style w:type="paragraph" w:styleId="Pokraovnseznamu2">
    <w:name w:val="List Continue 2"/>
    <w:basedOn w:val="Normln"/>
    <w:semiHidden/>
    <w:unhideWhenUsed/>
    <w:rsid w:val="00632074"/>
    <w:pPr>
      <w:ind w:left="566"/>
      <w:contextualSpacing/>
    </w:pPr>
  </w:style>
  <w:style w:type="paragraph" w:styleId="Pokraovnseznamu3">
    <w:name w:val="List Continue 3"/>
    <w:basedOn w:val="Normln"/>
    <w:semiHidden/>
    <w:unhideWhenUsed/>
    <w:rsid w:val="00632074"/>
    <w:pPr>
      <w:ind w:left="849"/>
      <w:contextualSpacing/>
    </w:pPr>
  </w:style>
  <w:style w:type="paragraph" w:styleId="Pokraovnseznamu4">
    <w:name w:val="List Continue 4"/>
    <w:basedOn w:val="Normln"/>
    <w:semiHidden/>
    <w:unhideWhenUsed/>
    <w:rsid w:val="00632074"/>
    <w:pPr>
      <w:ind w:left="1132"/>
      <w:contextualSpacing/>
    </w:pPr>
  </w:style>
  <w:style w:type="paragraph" w:styleId="Pokraovnseznamu5">
    <w:name w:val="List Continue 5"/>
    <w:basedOn w:val="Normln"/>
    <w:semiHidden/>
    <w:unhideWhenUsed/>
    <w:rsid w:val="00632074"/>
    <w:pPr>
      <w:ind w:left="1415"/>
      <w:contextualSpacing/>
    </w:pPr>
  </w:style>
  <w:style w:type="paragraph" w:styleId="Textkomente">
    <w:name w:val="annotation text"/>
    <w:basedOn w:val="Normln"/>
    <w:link w:val="TextkomenteChar"/>
    <w:semiHidden/>
    <w:unhideWhenUsed/>
    <w:rsid w:val="006320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632074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6320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632074"/>
    <w:rPr>
      <w:rFonts w:ascii="Arial" w:hAnsi="Arial"/>
      <w:b/>
      <w:bCs/>
    </w:rPr>
  </w:style>
  <w:style w:type="paragraph" w:styleId="Rejstk2">
    <w:name w:val="index 2"/>
    <w:basedOn w:val="Normln"/>
    <w:next w:val="Normln"/>
    <w:autoRedefine/>
    <w:semiHidden/>
    <w:unhideWhenUsed/>
    <w:rsid w:val="00632074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semiHidden/>
    <w:unhideWhenUsed/>
    <w:rsid w:val="00632074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semiHidden/>
    <w:unhideWhenUsed/>
    <w:rsid w:val="00632074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semiHidden/>
    <w:unhideWhenUsed/>
    <w:rsid w:val="00632074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semiHidden/>
    <w:unhideWhenUsed/>
    <w:rsid w:val="00632074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semiHidden/>
    <w:unhideWhenUsed/>
    <w:rsid w:val="00632074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semiHidden/>
    <w:unhideWhenUsed/>
    <w:rsid w:val="00632074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semiHidden/>
    <w:unhideWhenUsed/>
    <w:rsid w:val="00632074"/>
    <w:pPr>
      <w:spacing w:after="0" w:line="240" w:lineRule="auto"/>
      <w:ind w:left="2160" w:hanging="240"/>
    </w:pPr>
  </w:style>
  <w:style w:type="paragraph" w:styleId="Seznam">
    <w:name w:val="List"/>
    <w:basedOn w:val="Normln"/>
    <w:semiHidden/>
    <w:unhideWhenUsed/>
    <w:rsid w:val="00632074"/>
    <w:pPr>
      <w:ind w:left="283" w:hanging="283"/>
      <w:contextualSpacing/>
    </w:pPr>
  </w:style>
  <w:style w:type="paragraph" w:styleId="Seznam2">
    <w:name w:val="List 2"/>
    <w:basedOn w:val="Normln"/>
    <w:semiHidden/>
    <w:unhideWhenUsed/>
    <w:rsid w:val="00632074"/>
    <w:pPr>
      <w:ind w:left="566" w:hanging="283"/>
      <w:contextualSpacing/>
    </w:pPr>
  </w:style>
  <w:style w:type="paragraph" w:styleId="Seznam3">
    <w:name w:val="List 3"/>
    <w:basedOn w:val="Normln"/>
    <w:semiHidden/>
    <w:unhideWhenUsed/>
    <w:rsid w:val="00632074"/>
    <w:pPr>
      <w:ind w:left="849" w:hanging="283"/>
      <w:contextualSpacing/>
    </w:pPr>
  </w:style>
  <w:style w:type="paragraph" w:styleId="Seznam4">
    <w:name w:val="List 4"/>
    <w:basedOn w:val="Normln"/>
    <w:rsid w:val="00632074"/>
    <w:pPr>
      <w:ind w:left="1132" w:hanging="283"/>
      <w:contextualSpacing/>
    </w:pPr>
  </w:style>
  <w:style w:type="paragraph" w:styleId="Seznam5">
    <w:name w:val="List 5"/>
    <w:basedOn w:val="Normln"/>
    <w:rsid w:val="00632074"/>
    <w:pPr>
      <w:ind w:left="1415" w:hanging="283"/>
      <w:contextualSpacing/>
    </w:pPr>
  </w:style>
  <w:style w:type="paragraph" w:styleId="Seznamcitac">
    <w:name w:val="table of authorities"/>
    <w:basedOn w:val="Normln"/>
    <w:next w:val="Normln"/>
    <w:semiHidden/>
    <w:unhideWhenUsed/>
    <w:rsid w:val="00632074"/>
    <w:pPr>
      <w:spacing w:after="0"/>
      <w:ind w:left="240" w:hanging="240"/>
    </w:pPr>
  </w:style>
  <w:style w:type="paragraph" w:styleId="Seznamobrzk">
    <w:name w:val="table of figures"/>
    <w:basedOn w:val="Normln"/>
    <w:next w:val="Normln"/>
    <w:semiHidden/>
    <w:unhideWhenUsed/>
    <w:rsid w:val="00632074"/>
    <w:pPr>
      <w:spacing w:after="0"/>
    </w:pPr>
  </w:style>
  <w:style w:type="paragraph" w:styleId="Seznamsodrkami">
    <w:name w:val="List Bullet"/>
    <w:basedOn w:val="Normln"/>
    <w:semiHidden/>
    <w:unhideWhenUsed/>
    <w:rsid w:val="00632074"/>
    <w:pPr>
      <w:numPr>
        <w:numId w:val="12"/>
      </w:numPr>
      <w:contextualSpacing/>
    </w:pPr>
  </w:style>
  <w:style w:type="paragraph" w:styleId="Seznamsodrkami2">
    <w:name w:val="List Bullet 2"/>
    <w:basedOn w:val="Normln"/>
    <w:semiHidden/>
    <w:unhideWhenUsed/>
    <w:rsid w:val="00632074"/>
    <w:pPr>
      <w:numPr>
        <w:numId w:val="13"/>
      </w:numPr>
      <w:contextualSpacing/>
    </w:pPr>
  </w:style>
  <w:style w:type="paragraph" w:styleId="Seznamsodrkami3">
    <w:name w:val="List Bullet 3"/>
    <w:basedOn w:val="Normln"/>
    <w:semiHidden/>
    <w:unhideWhenUsed/>
    <w:rsid w:val="00632074"/>
    <w:pPr>
      <w:numPr>
        <w:numId w:val="14"/>
      </w:numPr>
      <w:contextualSpacing/>
    </w:pPr>
  </w:style>
  <w:style w:type="paragraph" w:styleId="Seznamsodrkami4">
    <w:name w:val="List Bullet 4"/>
    <w:basedOn w:val="Normln"/>
    <w:semiHidden/>
    <w:unhideWhenUsed/>
    <w:rsid w:val="00632074"/>
    <w:pPr>
      <w:numPr>
        <w:numId w:val="15"/>
      </w:numPr>
      <w:contextualSpacing/>
    </w:pPr>
  </w:style>
  <w:style w:type="paragraph" w:styleId="Seznamsodrkami5">
    <w:name w:val="List Bullet 5"/>
    <w:basedOn w:val="Normln"/>
    <w:semiHidden/>
    <w:unhideWhenUsed/>
    <w:rsid w:val="00632074"/>
    <w:pPr>
      <w:numPr>
        <w:numId w:val="16"/>
      </w:numPr>
      <w:contextualSpacing/>
    </w:pPr>
  </w:style>
  <w:style w:type="paragraph" w:styleId="Textmakra">
    <w:name w:val="macro"/>
    <w:link w:val="TextmakraChar"/>
    <w:semiHidden/>
    <w:unhideWhenUsed/>
    <w:rsid w:val="006320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 w:cs="Consolas"/>
    </w:rPr>
  </w:style>
  <w:style w:type="character" w:customStyle="1" w:styleId="TextmakraChar">
    <w:name w:val="Text makra Char"/>
    <w:basedOn w:val="Standardnpsmoodstavce"/>
    <w:link w:val="Textmakra"/>
    <w:semiHidden/>
    <w:rsid w:val="00632074"/>
    <w:rPr>
      <w:rFonts w:ascii="Consolas" w:hAnsi="Consolas" w:cs="Consolas"/>
    </w:rPr>
  </w:style>
  <w:style w:type="paragraph" w:styleId="Textvbloku">
    <w:name w:val="Block Text"/>
    <w:basedOn w:val="Normln"/>
    <w:semiHidden/>
    <w:unhideWhenUsed/>
    <w:rsid w:val="00632074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vysvtlivek">
    <w:name w:val="endnote text"/>
    <w:basedOn w:val="Normln"/>
    <w:link w:val="TextvysvtlivekChar"/>
    <w:semiHidden/>
    <w:unhideWhenUsed/>
    <w:rsid w:val="0063207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632074"/>
    <w:rPr>
      <w:rFonts w:ascii="Arial" w:hAnsi="Arial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07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074"/>
    <w:rPr>
      <w:rFonts w:ascii="Arial" w:hAnsi="Arial"/>
      <w:i/>
      <w:iCs/>
      <w:color w:val="4F81BD" w:themeColor="accent1"/>
      <w:sz w:val="24"/>
      <w:szCs w:val="24"/>
    </w:rPr>
  </w:style>
  <w:style w:type="paragraph" w:styleId="Zhlavzprvy">
    <w:name w:val="Message Header"/>
    <w:basedOn w:val="Normln"/>
    <w:link w:val="ZhlavzprvyChar"/>
    <w:semiHidden/>
    <w:unhideWhenUsed/>
    <w:rsid w:val="006320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semiHidden/>
    <w:rsid w:val="0063207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Zkladntext-prvnodsazen">
    <w:name w:val="Body Text First Indent"/>
    <w:basedOn w:val="Zkladntext"/>
    <w:link w:val="Zkladntext-prvnodsazenChar"/>
    <w:rsid w:val="00632074"/>
    <w:pPr>
      <w:widowControl/>
      <w:suppressAutoHyphens w:val="0"/>
      <w:spacing w:line="360" w:lineRule="auto"/>
      <w:ind w:firstLine="360"/>
    </w:pPr>
    <w:rPr>
      <w:rFonts w:ascii="Arial" w:eastAsia="Times New Roman" w:hAnsi="Arial"/>
      <w:kern w:val="0"/>
    </w:rPr>
  </w:style>
  <w:style w:type="character" w:customStyle="1" w:styleId="Zkladntext-prvnodsazenChar">
    <w:name w:val="Základní text - první odsazený Char"/>
    <w:basedOn w:val="ZkladntextChar"/>
    <w:link w:val="Zkladntext-prvnodsazen"/>
    <w:rsid w:val="00632074"/>
    <w:rPr>
      <w:rFonts w:ascii="Arial" w:eastAsia="Lucida Sans Unicode" w:hAnsi="Arial"/>
      <w:kern w:val="1"/>
      <w:sz w:val="24"/>
      <w:szCs w:val="24"/>
    </w:rPr>
  </w:style>
  <w:style w:type="paragraph" w:styleId="Zkladntextodsazen">
    <w:name w:val="Body Text Indent"/>
    <w:basedOn w:val="Normln"/>
    <w:link w:val="ZkladntextodsazenChar"/>
    <w:semiHidden/>
    <w:unhideWhenUsed/>
    <w:rsid w:val="00632074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632074"/>
    <w:rPr>
      <w:rFonts w:ascii="Arial" w:hAnsi="Arial"/>
      <w:sz w:val="24"/>
      <w:szCs w:val="24"/>
    </w:rPr>
  </w:style>
  <w:style w:type="paragraph" w:styleId="Zkladntext-prvnodsazen2">
    <w:name w:val="Body Text First Indent 2"/>
    <w:basedOn w:val="Zkladntextodsazen"/>
    <w:link w:val="Zkladntext-prvnodsazen2Char"/>
    <w:semiHidden/>
    <w:unhideWhenUsed/>
    <w:rsid w:val="00632074"/>
    <w:pPr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semiHidden/>
    <w:rsid w:val="00632074"/>
    <w:rPr>
      <w:rFonts w:ascii="Arial" w:hAnsi="Arial"/>
      <w:sz w:val="24"/>
      <w:szCs w:val="24"/>
    </w:rPr>
  </w:style>
  <w:style w:type="paragraph" w:styleId="Zkladntext2">
    <w:name w:val="Body Text 2"/>
    <w:basedOn w:val="Normln"/>
    <w:link w:val="Zkladntext2Char"/>
    <w:semiHidden/>
    <w:unhideWhenUsed/>
    <w:rsid w:val="00632074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632074"/>
    <w:rPr>
      <w:rFonts w:ascii="Arial" w:hAnsi="Arial"/>
      <w:sz w:val="24"/>
      <w:szCs w:val="24"/>
    </w:rPr>
  </w:style>
  <w:style w:type="paragraph" w:styleId="Zkladntext3">
    <w:name w:val="Body Text 3"/>
    <w:basedOn w:val="Normln"/>
    <w:link w:val="Zkladntext3Char"/>
    <w:semiHidden/>
    <w:unhideWhenUsed/>
    <w:rsid w:val="00632074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632074"/>
    <w:rPr>
      <w:rFonts w:ascii="Arial" w:hAnsi="Arial"/>
      <w:sz w:val="16"/>
      <w:szCs w:val="16"/>
    </w:rPr>
  </w:style>
  <w:style w:type="paragraph" w:styleId="Zkladntextodsazen2">
    <w:name w:val="Body Text Indent 2"/>
    <w:basedOn w:val="Normln"/>
    <w:link w:val="Zkladntextodsazen2Char"/>
    <w:semiHidden/>
    <w:unhideWhenUsed/>
    <w:rsid w:val="00632074"/>
    <w:pPr>
      <w:spacing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632074"/>
    <w:rPr>
      <w:rFonts w:ascii="Arial" w:hAnsi="Arial"/>
      <w:sz w:val="24"/>
      <w:szCs w:val="24"/>
    </w:rPr>
  </w:style>
  <w:style w:type="paragraph" w:styleId="Zkladntextodsazen3">
    <w:name w:val="Body Text Indent 3"/>
    <w:basedOn w:val="Normln"/>
    <w:link w:val="Zkladntextodsazen3Char"/>
    <w:semiHidden/>
    <w:unhideWhenUsed/>
    <w:rsid w:val="00632074"/>
    <w:pPr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632074"/>
    <w:rPr>
      <w:rFonts w:ascii="Arial" w:hAnsi="Arial"/>
      <w:sz w:val="16"/>
      <w:szCs w:val="16"/>
    </w:rPr>
  </w:style>
  <w:style w:type="paragraph" w:styleId="Zvr">
    <w:name w:val="Closing"/>
    <w:basedOn w:val="Normln"/>
    <w:link w:val="ZvrChar"/>
    <w:semiHidden/>
    <w:unhideWhenUsed/>
    <w:rsid w:val="00632074"/>
    <w:pPr>
      <w:spacing w:after="0" w:line="240" w:lineRule="auto"/>
      <w:ind w:left="4252"/>
    </w:pPr>
  </w:style>
  <w:style w:type="character" w:customStyle="1" w:styleId="ZvrChar">
    <w:name w:val="Závěr Char"/>
    <w:basedOn w:val="Standardnpsmoodstavce"/>
    <w:link w:val="Zvr"/>
    <w:semiHidden/>
    <w:rsid w:val="00632074"/>
    <w:rPr>
      <w:rFonts w:ascii="Arial" w:hAnsi="Arial"/>
      <w:sz w:val="24"/>
      <w:szCs w:val="24"/>
    </w:rPr>
  </w:style>
  <w:style w:type="paragraph" w:styleId="Zptenadresanaoblku">
    <w:name w:val="envelope return"/>
    <w:basedOn w:val="Normln"/>
    <w:semiHidden/>
    <w:unhideWhenUsed/>
    <w:rsid w:val="0063207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4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0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1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1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9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5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0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7339">
                  <w:marLeft w:val="1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4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0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2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6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1C56D-365F-42A4-AC1E-6456EFDB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2090</Words>
  <Characters>12336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Popis systému SBToolCore</vt:lpstr>
    </vt:vector>
  </TitlesOfParts>
  <Company/>
  <LinksUpToDate>false</LinksUpToDate>
  <CharactersWithSpaces>14398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Popis systému SBToolCore</dc:title>
  <dc:creator>Ing. Žďára</dc:creator>
  <cp:lastModifiedBy>Vladimír Žďára</cp:lastModifiedBy>
  <cp:revision>3</cp:revision>
  <cp:lastPrinted>2015-05-19T21:35:00Z</cp:lastPrinted>
  <dcterms:created xsi:type="dcterms:W3CDTF">2019-01-23T08:13:00Z</dcterms:created>
  <dcterms:modified xsi:type="dcterms:W3CDTF">2019-01-23T08:15:00Z</dcterms:modified>
</cp:coreProperties>
</file>